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6D5E9" w14:textId="77777777" w:rsidR="002B204D" w:rsidRPr="00E70348" w:rsidRDefault="00907A0B" w:rsidP="00E70348">
      <w:pPr>
        <w:jc w:val="center"/>
        <w:rPr>
          <w:rFonts w:ascii="Times New Roman" w:hAnsi="Times New Roman" w:cs="Times New Roman"/>
        </w:rPr>
      </w:pPr>
      <w:r w:rsidRPr="00E70348">
        <w:rPr>
          <w:rFonts w:ascii="Times New Roman" w:hAnsi="Times New Roman" w:cs="Times New Roman"/>
          <w:b/>
          <w:bCs/>
          <w:color w:val="1B3A6B"/>
          <w:sz w:val="40"/>
          <w:szCs w:val="40"/>
        </w:rPr>
        <w:t>REBUILDING THE WALLS</w:t>
      </w:r>
    </w:p>
    <w:p w14:paraId="2B195151" w14:textId="669BD26D" w:rsidR="002B204D" w:rsidRPr="00E70348" w:rsidRDefault="00907A0B" w:rsidP="00E70348">
      <w:pPr>
        <w:jc w:val="center"/>
        <w:rPr>
          <w:rFonts w:ascii="Times New Roman" w:hAnsi="Times New Roman" w:cs="Times New Roman"/>
        </w:rPr>
      </w:pPr>
      <w:r w:rsidRPr="00E70348">
        <w:rPr>
          <w:rFonts w:ascii="Times New Roman" w:hAnsi="Times New Roman" w:cs="Times New Roman"/>
          <w:i/>
          <w:iCs/>
          <w:color w:val="B8860B"/>
          <w:sz w:val="28"/>
          <w:szCs w:val="28"/>
        </w:rPr>
        <w:t xml:space="preserve">Realigning </w:t>
      </w:r>
      <w:r w:rsidR="00D14650" w:rsidRPr="00E70348">
        <w:rPr>
          <w:rFonts w:ascii="Times New Roman" w:hAnsi="Times New Roman" w:cs="Times New Roman"/>
          <w:i/>
          <w:iCs/>
          <w:color w:val="B8860B"/>
          <w:sz w:val="28"/>
          <w:szCs w:val="28"/>
        </w:rPr>
        <w:t>God’s</w:t>
      </w:r>
      <w:r w:rsidRPr="00E70348">
        <w:rPr>
          <w:rFonts w:ascii="Times New Roman" w:hAnsi="Times New Roman" w:cs="Times New Roman"/>
          <w:i/>
          <w:iCs/>
          <w:color w:val="B8860B"/>
          <w:sz w:val="28"/>
          <w:szCs w:val="28"/>
        </w:rPr>
        <w:t xml:space="preserve"> Vision for Our Church</w:t>
      </w:r>
    </w:p>
    <w:p w14:paraId="05516C11" w14:textId="6440865B" w:rsidR="002B204D" w:rsidRPr="00E70348" w:rsidRDefault="00907A0B" w:rsidP="00E70348">
      <w:pPr>
        <w:jc w:val="center"/>
        <w:rPr>
          <w:rFonts w:ascii="Times New Roman" w:hAnsi="Times New Roman" w:cs="Times New Roman"/>
        </w:rPr>
      </w:pPr>
      <w:r w:rsidRPr="00E70348">
        <w:rPr>
          <w:rFonts w:ascii="Times New Roman" w:hAnsi="Times New Roman" w:cs="Times New Roman"/>
          <w:color w:val="555555"/>
          <w:sz w:val="20"/>
          <w:szCs w:val="20"/>
        </w:rPr>
        <w:t xml:space="preserve">Year Two — Three-Year Theme: Revitalization: Restoring </w:t>
      </w:r>
      <w:r w:rsidR="00D14650" w:rsidRPr="00E70348">
        <w:rPr>
          <w:rFonts w:ascii="Times New Roman" w:hAnsi="Times New Roman" w:cs="Times New Roman"/>
          <w:color w:val="555555"/>
          <w:sz w:val="20"/>
          <w:szCs w:val="20"/>
        </w:rPr>
        <w:t>God’s</w:t>
      </w:r>
      <w:r w:rsidRPr="00E70348">
        <w:rPr>
          <w:rFonts w:ascii="Times New Roman" w:hAnsi="Times New Roman" w:cs="Times New Roman"/>
          <w:color w:val="555555"/>
          <w:sz w:val="20"/>
          <w:szCs w:val="20"/>
        </w:rPr>
        <w:t xml:space="preserve"> Vision for Our Church</w:t>
      </w:r>
    </w:p>
    <w:p w14:paraId="1FAB8146" w14:textId="77777777" w:rsidR="002B204D" w:rsidRPr="00E70348" w:rsidRDefault="002B204D" w:rsidP="00E70348">
      <w:pPr>
        <w:pBdr>
          <w:bottom w:val="single" w:sz="12" w:space="6" w:color="B8860B"/>
        </w:pBdr>
        <w:jc w:val="center"/>
        <w:rPr>
          <w:rFonts w:ascii="Times New Roman" w:hAnsi="Times New Roman" w:cs="Times New Roman"/>
        </w:rPr>
      </w:pPr>
    </w:p>
    <w:p w14:paraId="118B1DA5" w14:textId="77777777" w:rsidR="002B204D" w:rsidRPr="00E70348" w:rsidRDefault="00907A0B" w:rsidP="00E70348">
      <w:pPr>
        <w:jc w:val="center"/>
        <w:rPr>
          <w:rFonts w:ascii="Times New Roman" w:hAnsi="Times New Roman" w:cs="Times New Roman"/>
        </w:rPr>
      </w:pPr>
      <w:r w:rsidRPr="00E70348">
        <w:rPr>
          <w:rFonts w:ascii="Times New Roman" w:hAnsi="Times New Roman" w:cs="Times New Roman"/>
          <w:b/>
          <w:bCs/>
          <w:color w:val="1B3A6B"/>
        </w:rPr>
        <w:t>Conference Theme Framework</w:t>
      </w:r>
    </w:p>
    <w:p w14:paraId="20FCF3CC" w14:textId="77777777" w:rsidR="002B204D" w:rsidRPr="00E70348" w:rsidRDefault="00907A0B" w:rsidP="00E70348">
      <w:pPr>
        <w:jc w:val="center"/>
        <w:rPr>
          <w:rFonts w:ascii="Times New Roman" w:hAnsi="Times New Roman" w:cs="Times New Roman"/>
        </w:rPr>
      </w:pPr>
      <w:r w:rsidRPr="00E70348">
        <w:rPr>
          <w:rFonts w:ascii="Times New Roman" w:hAnsi="Times New Roman" w:cs="Times New Roman"/>
          <w:color w:val="555555"/>
        </w:rPr>
        <w:t>Subthemes and Action Points for All Four Focus Areas</w:t>
      </w:r>
    </w:p>
    <w:p w14:paraId="23219D12" w14:textId="20884F80"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These four focus areas follow the natural flow of </w:t>
      </w:r>
      <w:r w:rsidR="00D14650" w:rsidRPr="00E70348">
        <w:rPr>
          <w:rFonts w:ascii="Times New Roman" w:hAnsi="Times New Roman" w:cs="Times New Roman"/>
        </w:rPr>
        <w:t>Nehemiah’s</w:t>
      </w:r>
      <w:r w:rsidRPr="00E70348">
        <w:rPr>
          <w:rFonts w:ascii="Times New Roman" w:hAnsi="Times New Roman" w:cs="Times New Roman"/>
        </w:rPr>
        <w:t xml:space="preserve"> wall-rebuilding project — from assessment through mobilization, construction, and protection — providing a biblical framework for systematic church renewal. Each area includes three subthemes and three to four concrete action points that a church can implement to help the theme become </w:t>
      </w:r>
      <w:r w:rsidR="00D14650" w:rsidRPr="00E70348">
        <w:rPr>
          <w:rFonts w:ascii="Times New Roman" w:hAnsi="Times New Roman" w:cs="Times New Roman"/>
        </w:rPr>
        <w:t xml:space="preserve">a </w:t>
      </w:r>
      <w:r w:rsidRPr="00E70348">
        <w:rPr>
          <w:rFonts w:ascii="Times New Roman" w:hAnsi="Times New Roman" w:cs="Times New Roman"/>
        </w:rPr>
        <w:t>reality.</w:t>
      </w:r>
    </w:p>
    <w:p w14:paraId="3F664C6F" w14:textId="77777777" w:rsidR="00E70348" w:rsidRDefault="00E70348" w:rsidP="00E70348">
      <w:pPr>
        <w:pStyle w:val="Heading1"/>
        <w:pBdr>
          <w:bottom w:val="single" w:sz="8" w:space="4" w:color="B8860B"/>
        </w:pBdr>
        <w:spacing w:before="0" w:after="0"/>
        <w:rPr>
          <w:rFonts w:ascii="Times New Roman" w:hAnsi="Times New Roman" w:cs="Times New Roman"/>
        </w:rPr>
      </w:pPr>
    </w:p>
    <w:p w14:paraId="4663AC98" w14:textId="3C55B750" w:rsidR="002B204D" w:rsidRPr="00E70348" w:rsidRDefault="00907A0B" w:rsidP="00E70348">
      <w:pPr>
        <w:pStyle w:val="Heading1"/>
        <w:pBdr>
          <w:bottom w:val="single" w:sz="8" w:space="4" w:color="B8860B"/>
        </w:pBdr>
        <w:spacing w:before="0" w:after="0"/>
        <w:rPr>
          <w:rFonts w:ascii="Times New Roman" w:hAnsi="Times New Roman" w:cs="Times New Roman"/>
        </w:rPr>
      </w:pPr>
      <w:r w:rsidRPr="00E70348">
        <w:rPr>
          <w:rFonts w:ascii="Times New Roman" w:hAnsi="Times New Roman" w:cs="Times New Roman"/>
        </w:rPr>
        <w:t>Area 1: Surveying the Ruins: Assessing What Needs to Be Rebuilt</w:t>
      </w:r>
      <w:r w:rsidR="00C5758B" w:rsidRPr="00E70348">
        <w:rPr>
          <w:rFonts w:ascii="Times New Roman" w:hAnsi="Times New Roman" w:cs="Times New Roman"/>
        </w:rPr>
        <w:t xml:space="preserve"> (July-September)</w:t>
      </w:r>
    </w:p>
    <w:p w14:paraId="6E418456" w14:textId="280FB3D9"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Taking inventory of broken systems, damaged relationships, and areas where the church has drifted from its foundation, following </w:t>
      </w:r>
      <w:r w:rsidR="00D14650" w:rsidRPr="00E70348">
        <w:rPr>
          <w:rFonts w:ascii="Times New Roman" w:hAnsi="Times New Roman" w:cs="Times New Roman"/>
        </w:rPr>
        <w:t>Nehemiah’s</w:t>
      </w:r>
      <w:r w:rsidRPr="00E70348">
        <w:rPr>
          <w:rFonts w:ascii="Times New Roman" w:hAnsi="Times New Roman" w:cs="Times New Roman"/>
        </w:rPr>
        <w:t xml:space="preserve"> example of walking the walls.</w:t>
      </w:r>
    </w:p>
    <w:p w14:paraId="627EC35D" w14:textId="3887A3A1"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1: Eyes Open, Heart Humble — Seeing the Church as God Sees It</w:t>
      </w:r>
      <w:r w:rsidR="00C5758B" w:rsidRPr="00E70348">
        <w:rPr>
          <w:rFonts w:ascii="Times New Roman" w:hAnsi="Times New Roman" w:cs="Times New Roman"/>
        </w:rPr>
        <w:t xml:space="preserve"> (July)</w:t>
      </w:r>
    </w:p>
    <w:p w14:paraId="3419A4D2" w14:textId="77777777" w:rsidR="002B204D" w:rsidRPr="00E70348" w:rsidRDefault="00907A0B" w:rsidP="00E70348">
      <w:pPr>
        <w:rPr>
          <w:rFonts w:ascii="Times New Roman" w:hAnsi="Times New Roman" w:cs="Times New Roman"/>
        </w:rPr>
      </w:pPr>
      <w:r w:rsidRPr="00E70348">
        <w:rPr>
          <w:rFonts w:ascii="Times New Roman" w:hAnsi="Times New Roman" w:cs="Times New Roman"/>
        </w:rPr>
        <w:t>Before rebuilding can begin, the church must cultivate the spiritual posture of Nehemiah — grieving over what is broken, praying before acting, and resisting the temptation to minimize or ignore the damage. Honest assessment is an act of faith, not defeat.</w:t>
      </w:r>
    </w:p>
    <w:p w14:paraId="56D4E48E"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4050F460" w14:textId="6B23D7EE" w:rsidR="002B204D" w:rsidRPr="00E70348" w:rsidRDefault="00907A0B" w:rsidP="00E70348">
      <w:pPr>
        <w:pStyle w:val="ListParagraph"/>
        <w:numPr>
          <w:ilvl w:val="0"/>
          <w:numId w:val="2"/>
        </w:numPr>
        <w:rPr>
          <w:rFonts w:ascii="Times New Roman" w:hAnsi="Times New Roman" w:cs="Times New Roman"/>
        </w:rPr>
      </w:pPr>
      <w:r w:rsidRPr="00E70348">
        <w:rPr>
          <w:rFonts w:ascii="Times New Roman" w:hAnsi="Times New Roman" w:cs="Times New Roman"/>
        </w:rPr>
        <w:t xml:space="preserve">Host a church-wide </w:t>
      </w:r>
      <w:r w:rsidR="00D14650" w:rsidRPr="00E70348">
        <w:rPr>
          <w:rFonts w:ascii="Times New Roman" w:hAnsi="Times New Roman" w:cs="Times New Roman"/>
        </w:rPr>
        <w:t>“</w:t>
      </w:r>
      <w:r w:rsidRPr="00E70348">
        <w:rPr>
          <w:rFonts w:ascii="Times New Roman" w:hAnsi="Times New Roman" w:cs="Times New Roman"/>
        </w:rPr>
        <w:t>State of the Church</w:t>
      </w:r>
      <w:r w:rsidR="00D14650" w:rsidRPr="00E70348">
        <w:rPr>
          <w:rFonts w:ascii="Times New Roman" w:hAnsi="Times New Roman" w:cs="Times New Roman"/>
        </w:rPr>
        <w:t>”</w:t>
      </w:r>
      <w:r w:rsidRPr="00E70348">
        <w:rPr>
          <w:rFonts w:ascii="Times New Roman" w:hAnsi="Times New Roman" w:cs="Times New Roman"/>
        </w:rPr>
        <w:t xml:space="preserve"> town hall where leadership transparently shares areas of decline, disengagement, and drift — opening the floor for congregation input.</w:t>
      </w:r>
    </w:p>
    <w:p w14:paraId="7CBBEA14" w14:textId="77777777" w:rsidR="002B204D" w:rsidRPr="00E70348" w:rsidRDefault="00907A0B" w:rsidP="00E70348">
      <w:pPr>
        <w:pStyle w:val="ListParagraph"/>
        <w:numPr>
          <w:ilvl w:val="0"/>
          <w:numId w:val="2"/>
        </w:numPr>
        <w:rPr>
          <w:rFonts w:ascii="Times New Roman" w:hAnsi="Times New Roman" w:cs="Times New Roman"/>
        </w:rPr>
      </w:pPr>
      <w:r w:rsidRPr="00E70348">
        <w:rPr>
          <w:rFonts w:ascii="Times New Roman" w:hAnsi="Times New Roman" w:cs="Times New Roman"/>
        </w:rPr>
        <w:t>Distribute a confidential congregational health survey covering worship, discipleship, community, outreach, and leadership trust — and share the results openly.</w:t>
      </w:r>
    </w:p>
    <w:p w14:paraId="500FEDFC" w14:textId="77777777" w:rsidR="002B204D" w:rsidRPr="00E70348" w:rsidRDefault="00907A0B" w:rsidP="00E70348">
      <w:pPr>
        <w:pStyle w:val="ListParagraph"/>
        <w:numPr>
          <w:ilvl w:val="0"/>
          <w:numId w:val="2"/>
        </w:numPr>
        <w:rPr>
          <w:rFonts w:ascii="Times New Roman" w:hAnsi="Times New Roman" w:cs="Times New Roman"/>
        </w:rPr>
      </w:pPr>
      <w:r w:rsidRPr="00E70348">
        <w:rPr>
          <w:rFonts w:ascii="Times New Roman" w:hAnsi="Times New Roman" w:cs="Times New Roman"/>
        </w:rPr>
        <w:t>Establish a 21-day church-wide prayer initiative focused specifically on repentance, clarity, and spiritual discernment before any structural decisions are made.</w:t>
      </w:r>
    </w:p>
    <w:p w14:paraId="7482A063" w14:textId="3342307C" w:rsidR="002B204D" w:rsidRPr="00E70348" w:rsidRDefault="00907A0B" w:rsidP="00E70348">
      <w:pPr>
        <w:pStyle w:val="ListParagraph"/>
        <w:numPr>
          <w:ilvl w:val="0"/>
          <w:numId w:val="2"/>
        </w:numPr>
        <w:rPr>
          <w:rFonts w:ascii="Times New Roman" w:hAnsi="Times New Roman" w:cs="Times New Roman"/>
        </w:rPr>
      </w:pPr>
      <w:r w:rsidRPr="00E70348">
        <w:rPr>
          <w:rFonts w:ascii="Times New Roman" w:hAnsi="Times New Roman" w:cs="Times New Roman"/>
        </w:rPr>
        <w:t xml:space="preserve">Invite a trusted outside pastor, denominational leader, or consultant to offer an objective assessment of the </w:t>
      </w:r>
      <w:r w:rsidR="00D14650" w:rsidRPr="00E70348">
        <w:rPr>
          <w:rFonts w:ascii="Times New Roman" w:hAnsi="Times New Roman" w:cs="Times New Roman"/>
        </w:rPr>
        <w:t>church’s</w:t>
      </w:r>
      <w:r w:rsidRPr="00E70348">
        <w:rPr>
          <w:rFonts w:ascii="Times New Roman" w:hAnsi="Times New Roman" w:cs="Times New Roman"/>
        </w:rPr>
        <w:t xml:space="preserve"> health and blind spots.</w:t>
      </w:r>
    </w:p>
    <w:p w14:paraId="524FF81D" w14:textId="3813CC65"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2: Walking the Walls — Identifying Cracks in Our Core Systems</w:t>
      </w:r>
      <w:r w:rsidR="00C5758B" w:rsidRPr="00E70348">
        <w:rPr>
          <w:rFonts w:ascii="Times New Roman" w:hAnsi="Times New Roman" w:cs="Times New Roman"/>
        </w:rPr>
        <w:t xml:space="preserve"> (August)</w:t>
      </w:r>
    </w:p>
    <w:p w14:paraId="60EE5E01" w14:textId="1396AC3E"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Nehemiah </w:t>
      </w:r>
      <w:r w:rsidR="00D14650" w:rsidRPr="00E70348">
        <w:rPr>
          <w:rFonts w:ascii="Times New Roman" w:hAnsi="Times New Roman" w:cs="Times New Roman"/>
        </w:rPr>
        <w:t>didn’t</w:t>
      </w:r>
      <w:r w:rsidRPr="00E70348">
        <w:rPr>
          <w:rFonts w:ascii="Times New Roman" w:hAnsi="Times New Roman" w:cs="Times New Roman"/>
        </w:rPr>
        <w:t xml:space="preserve"> announce a plan before he inspected the walls. True revitalization requires leaders and members to walk through every ministry, relationship, and structure — looking honestly at what is functioning, what is fractured, and what has fallen.</w:t>
      </w:r>
    </w:p>
    <w:p w14:paraId="339934AA"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1786319B" w14:textId="77777777" w:rsidR="002B204D" w:rsidRPr="00E70348" w:rsidRDefault="00907A0B" w:rsidP="00E70348">
      <w:pPr>
        <w:pStyle w:val="ListParagraph"/>
        <w:numPr>
          <w:ilvl w:val="0"/>
          <w:numId w:val="7"/>
        </w:numPr>
        <w:rPr>
          <w:rFonts w:ascii="Times New Roman" w:hAnsi="Times New Roman" w:cs="Times New Roman"/>
        </w:rPr>
      </w:pPr>
      <w:r w:rsidRPr="00E70348">
        <w:rPr>
          <w:rFonts w:ascii="Times New Roman" w:hAnsi="Times New Roman" w:cs="Times New Roman"/>
        </w:rPr>
        <w:t>Form a Ministry Assessment Team — a small cross-section of mature members — to audit each ministry area using a consistent scorecard measuring fruitfulness, alignment, and vitality.</w:t>
      </w:r>
    </w:p>
    <w:p w14:paraId="1229C49A" w14:textId="77777777" w:rsidR="002B204D" w:rsidRPr="00E70348" w:rsidRDefault="00907A0B" w:rsidP="00E70348">
      <w:pPr>
        <w:pStyle w:val="ListParagraph"/>
        <w:numPr>
          <w:ilvl w:val="0"/>
          <w:numId w:val="7"/>
        </w:numPr>
        <w:rPr>
          <w:rFonts w:ascii="Times New Roman" w:hAnsi="Times New Roman" w:cs="Times New Roman"/>
        </w:rPr>
      </w:pPr>
      <w:r w:rsidRPr="00E70348">
        <w:rPr>
          <w:rFonts w:ascii="Times New Roman" w:hAnsi="Times New Roman" w:cs="Times New Roman"/>
        </w:rPr>
        <w:t>Review the past three years of membership, attendance, giving, and baptism/salvation data as a leadership team, identifying trends and inflection points with honest discussion.</w:t>
      </w:r>
    </w:p>
    <w:p w14:paraId="1E7DC95F" w14:textId="22D7371D" w:rsidR="002B204D" w:rsidRPr="00E70348" w:rsidRDefault="00907A0B" w:rsidP="00E70348">
      <w:pPr>
        <w:pStyle w:val="ListParagraph"/>
        <w:numPr>
          <w:ilvl w:val="0"/>
          <w:numId w:val="7"/>
        </w:numPr>
        <w:rPr>
          <w:rFonts w:ascii="Times New Roman" w:hAnsi="Times New Roman" w:cs="Times New Roman"/>
        </w:rPr>
      </w:pPr>
      <w:r w:rsidRPr="00E70348">
        <w:rPr>
          <w:rFonts w:ascii="Times New Roman" w:hAnsi="Times New Roman" w:cs="Times New Roman"/>
        </w:rPr>
        <w:t xml:space="preserve">Conduct one-on-one listening sessions between pastoral staff and long-tenured members, recent newcomers, and those who </w:t>
      </w:r>
      <w:proofErr w:type="gramStart"/>
      <w:r w:rsidRPr="00E70348">
        <w:rPr>
          <w:rFonts w:ascii="Times New Roman" w:hAnsi="Times New Roman" w:cs="Times New Roman"/>
        </w:rPr>
        <w:t>have</w:t>
      </w:r>
      <w:proofErr w:type="gramEnd"/>
      <w:r w:rsidRPr="00E70348">
        <w:rPr>
          <w:rFonts w:ascii="Times New Roman" w:hAnsi="Times New Roman" w:cs="Times New Roman"/>
        </w:rPr>
        <w:t xml:space="preserve"> quietly disengaged, gathering their unfiltered </w:t>
      </w:r>
      <w:r w:rsidR="00E70348" w:rsidRPr="00E70348">
        <w:rPr>
          <w:rFonts w:ascii="Times New Roman" w:hAnsi="Times New Roman" w:cs="Times New Roman"/>
        </w:rPr>
        <w:t>perspectives</w:t>
      </w:r>
      <w:r w:rsidRPr="00E70348">
        <w:rPr>
          <w:rFonts w:ascii="Times New Roman" w:hAnsi="Times New Roman" w:cs="Times New Roman"/>
        </w:rPr>
        <w:t>.</w:t>
      </w:r>
    </w:p>
    <w:p w14:paraId="5AA2F416" w14:textId="41D9875A"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3: Counting the Cost — Naming What Must Change</w:t>
      </w:r>
      <w:r w:rsidR="00C5758B" w:rsidRPr="00E70348">
        <w:rPr>
          <w:rFonts w:ascii="Times New Roman" w:hAnsi="Times New Roman" w:cs="Times New Roman"/>
        </w:rPr>
        <w:t xml:space="preserve"> (September)</w:t>
      </w:r>
    </w:p>
    <w:p w14:paraId="387AE122" w14:textId="77777777" w:rsidR="002B204D" w:rsidRPr="00E70348" w:rsidRDefault="00907A0B" w:rsidP="00E70348">
      <w:pPr>
        <w:rPr>
          <w:rFonts w:ascii="Times New Roman" w:hAnsi="Times New Roman" w:cs="Times New Roman"/>
        </w:rPr>
      </w:pPr>
      <w:r w:rsidRPr="00E70348">
        <w:rPr>
          <w:rFonts w:ascii="Times New Roman" w:hAnsi="Times New Roman" w:cs="Times New Roman"/>
        </w:rPr>
        <w:t>Assessment without action produces frustration. Once the ruins are surveyed, the church must move from diagnosis to a clear-eyed acknowledgment of what needs to change — including sacred cows, outdated traditions, and entrenched habits that no longer serve the mission.</w:t>
      </w:r>
    </w:p>
    <w:p w14:paraId="5D1BB9D4"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0BB4EA1D" w14:textId="275CCAC3" w:rsidR="002B204D" w:rsidRPr="00E70348" w:rsidRDefault="00907A0B" w:rsidP="00E70348">
      <w:pPr>
        <w:pStyle w:val="ListParagraph"/>
        <w:numPr>
          <w:ilvl w:val="0"/>
          <w:numId w:val="8"/>
        </w:numPr>
        <w:rPr>
          <w:rFonts w:ascii="Times New Roman" w:hAnsi="Times New Roman" w:cs="Times New Roman"/>
        </w:rPr>
      </w:pPr>
      <w:r w:rsidRPr="00E70348">
        <w:rPr>
          <w:rFonts w:ascii="Times New Roman" w:hAnsi="Times New Roman" w:cs="Times New Roman"/>
        </w:rPr>
        <w:t xml:space="preserve">Host a leadership retreat dedicated to compiling assessment findings into a prioritized </w:t>
      </w:r>
      <w:r w:rsidR="00D14650" w:rsidRPr="00E70348">
        <w:rPr>
          <w:rFonts w:ascii="Times New Roman" w:hAnsi="Times New Roman" w:cs="Times New Roman"/>
        </w:rPr>
        <w:t>“</w:t>
      </w:r>
      <w:r w:rsidRPr="00E70348">
        <w:rPr>
          <w:rFonts w:ascii="Times New Roman" w:hAnsi="Times New Roman" w:cs="Times New Roman"/>
        </w:rPr>
        <w:t>Rebuilding List</w:t>
      </w:r>
      <w:r w:rsidR="00D14650" w:rsidRPr="00E70348">
        <w:rPr>
          <w:rFonts w:ascii="Times New Roman" w:hAnsi="Times New Roman" w:cs="Times New Roman"/>
        </w:rPr>
        <w:t>”</w:t>
      </w:r>
      <w:r w:rsidRPr="00E70348">
        <w:rPr>
          <w:rFonts w:ascii="Times New Roman" w:hAnsi="Times New Roman" w:cs="Times New Roman"/>
        </w:rPr>
        <w:t xml:space="preserve"> — identifying the three to five most critical areas requiring attention in the coming year.</w:t>
      </w:r>
    </w:p>
    <w:p w14:paraId="368603D2" w14:textId="2D9EC387" w:rsidR="002B204D" w:rsidRPr="00E70348" w:rsidRDefault="00907A0B" w:rsidP="00E70348">
      <w:pPr>
        <w:pStyle w:val="ListParagraph"/>
        <w:numPr>
          <w:ilvl w:val="0"/>
          <w:numId w:val="8"/>
        </w:numPr>
        <w:rPr>
          <w:rFonts w:ascii="Times New Roman" w:hAnsi="Times New Roman" w:cs="Times New Roman"/>
        </w:rPr>
      </w:pPr>
      <w:r w:rsidRPr="00E70348">
        <w:rPr>
          <w:rFonts w:ascii="Times New Roman" w:hAnsi="Times New Roman" w:cs="Times New Roman"/>
        </w:rPr>
        <w:t xml:space="preserve">Preach a sermon series on Nehemiah 1–2, drawing direct parallels between his assessment process and the </w:t>
      </w:r>
      <w:r w:rsidR="00D14650" w:rsidRPr="00E70348">
        <w:rPr>
          <w:rFonts w:ascii="Times New Roman" w:hAnsi="Times New Roman" w:cs="Times New Roman"/>
        </w:rPr>
        <w:t>church’s</w:t>
      </w:r>
      <w:r w:rsidRPr="00E70348">
        <w:rPr>
          <w:rFonts w:ascii="Times New Roman" w:hAnsi="Times New Roman" w:cs="Times New Roman"/>
        </w:rPr>
        <w:t xml:space="preserve"> current moment, normalizing grief and honest evaluation as biblical.</w:t>
      </w:r>
    </w:p>
    <w:p w14:paraId="4E4D6C59" w14:textId="0CEAF9D6" w:rsidR="002B204D" w:rsidRPr="00E70348" w:rsidRDefault="00907A0B" w:rsidP="00E70348">
      <w:pPr>
        <w:pStyle w:val="ListParagraph"/>
        <w:numPr>
          <w:ilvl w:val="0"/>
          <w:numId w:val="8"/>
        </w:numPr>
        <w:rPr>
          <w:rFonts w:ascii="Times New Roman" w:hAnsi="Times New Roman" w:cs="Times New Roman"/>
        </w:rPr>
      </w:pPr>
      <w:r w:rsidRPr="00E70348">
        <w:rPr>
          <w:rFonts w:ascii="Times New Roman" w:hAnsi="Times New Roman" w:cs="Times New Roman"/>
        </w:rPr>
        <w:t xml:space="preserve">Create a congregation-accessible </w:t>
      </w:r>
      <w:r w:rsidR="00D14650" w:rsidRPr="00E70348">
        <w:rPr>
          <w:rFonts w:ascii="Times New Roman" w:hAnsi="Times New Roman" w:cs="Times New Roman"/>
        </w:rPr>
        <w:t>“</w:t>
      </w:r>
      <w:r w:rsidRPr="00E70348">
        <w:rPr>
          <w:rFonts w:ascii="Times New Roman" w:hAnsi="Times New Roman" w:cs="Times New Roman"/>
        </w:rPr>
        <w:t>Rebuilding Map</w:t>
      </w:r>
      <w:r w:rsidR="00D14650" w:rsidRPr="00E70348">
        <w:rPr>
          <w:rFonts w:ascii="Times New Roman" w:hAnsi="Times New Roman" w:cs="Times New Roman"/>
        </w:rPr>
        <w:t>”</w:t>
      </w:r>
      <w:r w:rsidRPr="00E70348">
        <w:rPr>
          <w:rFonts w:ascii="Times New Roman" w:hAnsi="Times New Roman" w:cs="Times New Roman"/>
        </w:rPr>
        <w:t xml:space="preserve"> — a visual document showing assessed areas, their </w:t>
      </w:r>
      <w:proofErr w:type="gramStart"/>
      <w:r w:rsidRPr="00E70348">
        <w:rPr>
          <w:rFonts w:ascii="Times New Roman" w:hAnsi="Times New Roman" w:cs="Times New Roman"/>
        </w:rPr>
        <w:t>current status</w:t>
      </w:r>
      <w:proofErr w:type="gramEnd"/>
      <w:r w:rsidRPr="00E70348">
        <w:rPr>
          <w:rFonts w:ascii="Times New Roman" w:hAnsi="Times New Roman" w:cs="Times New Roman"/>
        </w:rPr>
        <w:t>, and the proposed path forward — to build transparency and buy-in.</w:t>
      </w:r>
    </w:p>
    <w:p w14:paraId="0B42831A" w14:textId="34B35019" w:rsidR="002B204D" w:rsidRPr="00E70348" w:rsidRDefault="00907A0B" w:rsidP="00E70348">
      <w:pPr>
        <w:pStyle w:val="ListParagraph"/>
        <w:numPr>
          <w:ilvl w:val="0"/>
          <w:numId w:val="8"/>
        </w:numPr>
        <w:rPr>
          <w:rFonts w:ascii="Times New Roman" w:hAnsi="Times New Roman" w:cs="Times New Roman"/>
        </w:rPr>
      </w:pPr>
      <w:r w:rsidRPr="00E70348">
        <w:rPr>
          <w:rFonts w:ascii="Times New Roman" w:hAnsi="Times New Roman" w:cs="Times New Roman"/>
        </w:rPr>
        <w:t xml:space="preserve">Establish a formal </w:t>
      </w:r>
      <w:r w:rsidR="00D14650" w:rsidRPr="00E70348">
        <w:rPr>
          <w:rFonts w:ascii="Times New Roman" w:hAnsi="Times New Roman" w:cs="Times New Roman"/>
        </w:rPr>
        <w:t>“</w:t>
      </w:r>
      <w:r w:rsidRPr="00E70348">
        <w:rPr>
          <w:rFonts w:ascii="Times New Roman" w:hAnsi="Times New Roman" w:cs="Times New Roman"/>
        </w:rPr>
        <w:t>what we are releasing</w:t>
      </w:r>
      <w:r w:rsidR="00D14650" w:rsidRPr="00E70348">
        <w:rPr>
          <w:rFonts w:ascii="Times New Roman" w:hAnsi="Times New Roman" w:cs="Times New Roman"/>
        </w:rPr>
        <w:t>”</w:t>
      </w:r>
      <w:r w:rsidRPr="00E70348">
        <w:rPr>
          <w:rFonts w:ascii="Times New Roman" w:hAnsi="Times New Roman" w:cs="Times New Roman"/>
        </w:rPr>
        <w:t xml:space="preserve"> moment in a corporate worship service where the church collectively surrenders outdated structures to God, making spiritual and practical room for renewal.</w:t>
      </w:r>
    </w:p>
    <w:p w14:paraId="17D689F7" w14:textId="79A775EC" w:rsidR="002B204D" w:rsidRPr="00E70348" w:rsidRDefault="00907A0B" w:rsidP="00E70348">
      <w:pPr>
        <w:pStyle w:val="Heading1"/>
        <w:pBdr>
          <w:bottom w:val="single" w:sz="8" w:space="4" w:color="B8860B"/>
        </w:pBdr>
        <w:spacing w:before="0" w:after="0"/>
        <w:rPr>
          <w:rFonts w:ascii="Times New Roman" w:hAnsi="Times New Roman" w:cs="Times New Roman"/>
        </w:rPr>
      </w:pPr>
      <w:r w:rsidRPr="00E70348">
        <w:rPr>
          <w:rFonts w:ascii="Times New Roman" w:hAnsi="Times New Roman" w:cs="Times New Roman"/>
        </w:rPr>
        <w:lastRenderedPageBreak/>
        <w:t>Area 2: Gathering the Workers: Mobilizing Every Member for the Task</w:t>
      </w:r>
      <w:r w:rsidR="00C5758B" w:rsidRPr="00E70348">
        <w:rPr>
          <w:rFonts w:ascii="Times New Roman" w:hAnsi="Times New Roman" w:cs="Times New Roman"/>
        </w:rPr>
        <w:t xml:space="preserve"> (October-December)</w:t>
      </w:r>
    </w:p>
    <w:p w14:paraId="32D5C189" w14:textId="1F4EAB56" w:rsidR="002B204D" w:rsidRPr="00E70348" w:rsidRDefault="00907A0B" w:rsidP="00E70348">
      <w:pPr>
        <w:rPr>
          <w:rFonts w:ascii="Times New Roman" w:hAnsi="Times New Roman" w:cs="Times New Roman"/>
        </w:rPr>
      </w:pPr>
      <w:r w:rsidRPr="00E70348">
        <w:rPr>
          <w:rFonts w:ascii="Times New Roman" w:hAnsi="Times New Roman" w:cs="Times New Roman"/>
        </w:rPr>
        <w:t>Calling all church members to participate in the rebuilding process, discover gifts and talents, and create teams committed to restoration and growth.</w:t>
      </w:r>
    </w:p>
    <w:p w14:paraId="4D6E631C" w14:textId="4454EE83"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1: Every Hand on the Wall — There Is No Spectator Christianity</w:t>
      </w:r>
      <w:r w:rsidR="00C5758B" w:rsidRPr="00E70348">
        <w:rPr>
          <w:rFonts w:ascii="Times New Roman" w:hAnsi="Times New Roman" w:cs="Times New Roman"/>
        </w:rPr>
        <w:t xml:space="preserve"> (October)</w:t>
      </w:r>
    </w:p>
    <w:p w14:paraId="1EDD07CF" w14:textId="77777777" w:rsidR="002B204D" w:rsidRPr="00E70348" w:rsidRDefault="00907A0B" w:rsidP="00E70348">
      <w:pPr>
        <w:rPr>
          <w:rFonts w:ascii="Times New Roman" w:hAnsi="Times New Roman" w:cs="Times New Roman"/>
        </w:rPr>
      </w:pPr>
      <w:r w:rsidRPr="00E70348">
        <w:rPr>
          <w:rFonts w:ascii="Times New Roman" w:hAnsi="Times New Roman" w:cs="Times New Roman"/>
        </w:rPr>
        <w:t>Nehemiah chapter 3 records the extraordinary sight of priests, perfume-makers, merchants, and rulers all working side by side. Revitalization requires dismantling the clergy-laity divide and activating the conviction that every believer is called, gifted, and needed for the work.</w:t>
      </w:r>
    </w:p>
    <w:p w14:paraId="2081537D"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1C6C9A3C" w14:textId="003A6D84" w:rsidR="002B204D" w:rsidRPr="00E70348" w:rsidRDefault="00907A0B" w:rsidP="00E70348">
      <w:pPr>
        <w:pStyle w:val="ListParagraph"/>
        <w:numPr>
          <w:ilvl w:val="0"/>
          <w:numId w:val="3"/>
        </w:numPr>
        <w:rPr>
          <w:rFonts w:ascii="Times New Roman" w:hAnsi="Times New Roman" w:cs="Times New Roman"/>
        </w:rPr>
      </w:pPr>
      <w:r w:rsidRPr="00E70348">
        <w:rPr>
          <w:rFonts w:ascii="Times New Roman" w:hAnsi="Times New Roman" w:cs="Times New Roman"/>
        </w:rPr>
        <w:t xml:space="preserve">Launch a </w:t>
      </w:r>
      <w:r w:rsidR="00D14650" w:rsidRPr="00E70348">
        <w:rPr>
          <w:rFonts w:ascii="Times New Roman" w:hAnsi="Times New Roman" w:cs="Times New Roman"/>
        </w:rPr>
        <w:t>“</w:t>
      </w:r>
      <w:r w:rsidRPr="00E70348">
        <w:rPr>
          <w:rFonts w:ascii="Times New Roman" w:hAnsi="Times New Roman" w:cs="Times New Roman"/>
        </w:rPr>
        <w:t>Find Your Place on the Wall</w:t>
      </w:r>
      <w:r w:rsidR="00D14650" w:rsidRPr="00E70348">
        <w:rPr>
          <w:rFonts w:ascii="Times New Roman" w:hAnsi="Times New Roman" w:cs="Times New Roman"/>
        </w:rPr>
        <w:t>”</w:t>
      </w:r>
      <w:r w:rsidRPr="00E70348">
        <w:rPr>
          <w:rFonts w:ascii="Times New Roman" w:hAnsi="Times New Roman" w:cs="Times New Roman"/>
        </w:rPr>
        <w:t xml:space="preserve"> campaign — a church-wide spiritual gifts and strengths discovery experience using tools like Network, SHAPE, or a custom gift inventory tied to the </w:t>
      </w:r>
      <w:r w:rsidR="00D14650" w:rsidRPr="00E70348">
        <w:rPr>
          <w:rFonts w:ascii="Times New Roman" w:hAnsi="Times New Roman" w:cs="Times New Roman"/>
        </w:rPr>
        <w:t>church’s</w:t>
      </w:r>
      <w:r w:rsidRPr="00E70348">
        <w:rPr>
          <w:rFonts w:ascii="Times New Roman" w:hAnsi="Times New Roman" w:cs="Times New Roman"/>
        </w:rPr>
        <w:t xml:space="preserve"> specific rebuilding needs.</w:t>
      </w:r>
    </w:p>
    <w:p w14:paraId="0D65AFA4" w14:textId="77777777" w:rsidR="002B204D" w:rsidRPr="00E70348" w:rsidRDefault="00907A0B" w:rsidP="00E70348">
      <w:pPr>
        <w:pStyle w:val="ListParagraph"/>
        <w:numPr>
          <w:ilvl w:val="0"/>
          <w:numId w:val="3"/>
        </w:numPr>
        <w:rPr>
          <w:rFonts w:ascii="Times New Roman" w:hAnsi="Times New Roman" w:cs="Times New Roman"/>
        </w:rPr>
      </w:pPr>
      <w:r w:rsidRPr="00E70348">
        <w:rPr>
          <w:rFonts w:ascii="Times New Roman" w:hAnsi="Times New Roman" w:cs="Times New Roman"/>
        </w:rPr>
        <w:t>Dedicate one Sunday service to testimonies from members in diverse roles — volunteers, ministry leaders, background servants — celebrating the equal value of every contribution to the body.</w:t>
      </w:r>
    </w:p>
    <w:p w14:paraId="110FD0C4" w14:textId="29104125" w:rsidR="002B204D" w:rsidRPr="00E70348" w:rsidRDefault="00907A0B" w:rsidP="00E70348">
      <w:pPr>
        <w:pStyle w:val="ListParagraph"/>
        <w:numPr>
          <w:ilvl w:val="0"/>
          <w:numId w:val="3"/>
        </w:numPr>
        <w:rPr>
          <w:rFonts w:ascii="Times New Roman" w:hAnsi="Times New Roman" w:cs="Times New Roman"/>
        </w:rPr>
      </w:pPr>
      <w:r w:rsidRPr="00E70348">
        <w:rPr>
          <w:rFonts w:ascii="Times New Roman" w:hAnsi="Times New Roman" w:cs="Times New Roman"/>
        </w:rPr>
        <w:t xml:space="preserve">Create a public </w:t>
      </w:r>
      <w:r w:rsidR="00D14650" w:rsidRPr="00E70348">
        <w:rPr>
          <w:rFonts w:ascii="Times New Roman" w:hAnsi="Times New Roman" w:cs="Times New Roman"/>
        </w:rPr>
        <w:t>“</w:t>
      </w:r>
      <w:r w:rsidRPr="00E70348">
        <w:rPr>
          <w:rFonts w:ascii="Times New Roman" w:hAnsi="Times New Roman" w:cs="Times New Roman"/>
        </w:rPr>
        <w:t>Wall of Workers</w:t>
      </w:r>
      <w:r w:rsidR="00D14650" w:rsidRPr="00E70348">
        <w:rPr>
          <w:rFonts w:ascii="Times New Roman" w:hAnsi="Times New Roman" w:cs="Times New Roman"/>
        </w:rPr>
        <w:t>”</w:t>
      </w:r>
      <w:r w:rsidRPr="00E70348">
        <w:rPr>
          <w:rFonts w:ascii="Times New Roman" w:hAnsi="Times New Roman" w:cs="Times New Roman"/>
        </w:rPr>
        <w:t xml:space="preserve"> — a physical or digital board where members can sign up for specific rebuilding tasks, making visible the collective momentum of participation.</w:t>
      </w:r>
    </w:p>
    <w:p w14:paraId="7B99CD6C" w14:textId="152F3547" w:rsidR="002B204D" w:rsidRPr="00E70348" w:rsidRDefault="00907A0B" w:rsidP="00E70348">
      <w:pPr>
        <w:pStyle w:val="ListParagraph"/>
        <w:numPr>
          <w:ilvl w:val="0"/>
          <w:numId w:val="3"/>
        </w:numPr>
        <w:rPr>
          <w:rFonts w:ascii="Times New Roman" w:hAnsi="Times New Roman" w:cs="Times New Roman"/>
        </w:rPr>
      </w:pPr>
      <w:r w:rsidRPr="00E70348">
        <w:rPr>
          <w:rFonts w:ascii="Times New Roman" w:hAnsi="Times New Roman" w:cs="Times New Roman"/>
        </w:rPr>
        <w:t xml:space="preserve">Personally recruit 10–12 previously uninvolved or underutilized members into specific roles — modeling </w:t>
      </w:r>
      <w:r w:rsidR="00D14650" w:rsidRPr="00E70348">
        <w:rPr>
          <w:rFonts w:ascii="Times New Roman" w:hAnsi="Times New Roman" w:cs="Times New Roman"/>
        </w:rPr>
        <w:t>Nehemiah’s</w:t>
      </w:r>
      <w:r w:rsidRPr="00E70348">
        <w:rPr>
          <w:rFonts w:ascii="Times New Roman" w:hAnsi="Times New Roman" w:cs="Times New Roman"/>
        </w:rPr>
        <w:t xml:space="preserve"> direct, relational approach to mobilization rather than relying solely on announcements.</w:t>
      </w:r>
    </w:p>
    <w:p w14:paraId="566A94BB" w14:textId="3D884099"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2: Building Together, Not Alone — The Power of Covenant Teams</w:t>
      </w:r>
      <w:r w:rsidR="00C5758B" w:rsidRPr="00E70348">
        <w:rPr>
          <w:rFonts w:ascii="Times New Roman" w:hAnsi="Times New Roman" w:cs="Times New Roman"/>
        </w:rPr>
        <w:t xml:space="preserve"> (November)</w:t>
      </w:r>
    </w:p>
    <w:p w14:paraId="51D8A45F" w14:textId="03D0DBDC" w:rsidR="002B204D" w:rsidRPr="00E70348" w:rsidRDefault="00D14650" w:rsidP="00E70348">
      <w:pPr>
        <w:rPr>
          <w:rFonts w:ascii="Times New Roman" w:hAnsi="Times New Roman" w:cs="Times New Roman"/>
        </w:rPr>
      </w:pPr>
      <w:r w:rsidRPr="00E70348">
        <w:rPr>
          <w:rFonts w:ascii="Times New Roman" w:hAnsi="Times New Roman" w:cs="Times New Roman"/>
        </w:rPr>
        <w:t>Nehemiah’s workers built in family units and neighborhood sections — connected by proximity and relationship. Sustainable revitalization happens through committed teams, not heroic individuals. The church must be structured for collaborative, accountable ministry.</w:t>
      </w:r>
    </w:p>
    <w:p w14:paraId="7F26B390"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0AC3A077" w14:textId="77777777" w:rsidR="002B204D" w:rsidRPr="00E70348" w:rsidRDefault="00907A0B" w:rsidP="00E70348">
      <w:pPr>
        <w:pStyle w:val="ListParagraph"/>
        <w:numPr>
          <w:ilvl w:val="0"/>
          <w:numId w:val="10"/>
        </w:numPr>
        <w:rPr>
          <w:rFonts w:ascii="Times New Roman" w:hAnsi="Times New Roman" w:cs="Times New Roman"/>
        </w:rPr>
      </w:pPr>
      <w:r w:rsidRPr="00E70348">
        <w:rPr>
          <w:rFonts w:ascii="Times New Roman" w:hAnsi="Times New Roman" w:cs="Times New Roman"/>
        </w:rPr>
        <w:t>Reorganize ministry areas into intentional teams of 4–8, each with a clear leader, a defined scope of work, and a regular rhythm of prayer, planning, and accountability.</w:t>
      </w:r>
    </w:p>
    <w:p w14:paraId="0DEFA02B" w14:textId="7ACC937D" w:rsidR="002B204D" w:rsidRPr="00E70348" w:rsidRDefault="00907A0B" w:rsidP="00E70348">
      <w:pPr>
        <w:pStyle w:val="ListParagraph"/>
        <w:numPr>
          <w:ilvl w:val="0"/>
          <w:numId w:val="10"/>
        </w:numPr>
        <w:rPr>
          <w:rFonts w:ascii="Times New Roman" w:hAnsi="Times New Roman" w:cs="Times New Roman"/>
        </w:rPr>
      </w:pPr>
      <w:r w:rsidRPr="00E70348">
        <w:rPr>
          <w:rFonts w:ascii="Times New Roman" w:hAnsi="Times New Roman" w:cs="Times New Roman"/>
        </w:rPr>
        <w:t xml:space="preserve">Host a </w:t>
      </w:r>
      <w:r w:rsidR="00D14650" w:rsidRPr="00E70348">
        <w:rPr>
          <w:rFonts w:ascii="Times New Roman" w:hAnsi="Times New Roman" w:cs="Times New Roman"/>
        </w:rPr>
        <w:t>“</w:t>
      </w:r>
      <w:r w:rsidRPr="00E70348">
        <w:rPr>
          <w:rFonts w:ascii="Times New Roman" w:hAnsi="Times New Roman" w:cs="Times New Roman"/>
        </w:rPr>
        <w:t>Team Builder</w:t>
      </w:r>
      <w:r w:rsidR="00D14650" w:rsidRPr="00E70348">
        <w:rPr>
          <w:rFonts w:ascii="Times New Roman" w:hAnsi="Times New Roman" w:cs="Times New Roman"/>
        </w:rPr>
        <w:t>”</w:t>
      </w:r>
      <w:r w:rsidRPr="00E70348">
        <w:rPr>
          <w:rFonts w:ascii="Times New Roman" w:hAnsi="Times New Roman" w:cs="Times New Roman"/>
        </w:rPr>
        <w:t xml:space="preserve"> training day for all ministry leaders covering delegation, conflict resolution, and how to create a culture of shared ownership rather than lone leadership.</w:t>
      </w:r>
    </w:p>
    <w:p w14:paraId="033D7C75" w14:textId="2458BDE1" w:rsidR="002B204D" w:rsidRPr="00E70348" w:rsidRDefault="00907A0B" w:rsidP="00E70348">
      <w:pPr>
        <w:pStyle w:val="ListParagraph"/>
        <w:numPr>
          <w:ilvl w:val="0"/>
          <w:numId w:val="10"/>
        </w:numPr>
        <w:rPr>
          <w:rFonts w:ascii="Times New Roman" w:hAnsi="Times New Roman" w:cs="Times New Roman"/>
        </w:rPr>
      </w:pPr>
      <w:r w:rsidRPr="00E70348">
        <w:rPr>
          <w:rFonts w:ascii="Times New Roman" w:hAnsi="Times New Roman" w:cs="Times New Roman"/>
        </w:rPr>
        <w:t>Implement a team covenant — a brief written agreement that each ministry team signs, committing to faithfulness, communication, mutual support, and alignment with the vision — reviewed annually.</w:t>
      </w:r>
    </w:p>
    <w:p w14:paraId="68DC3805" w14:textId="03C6E528"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 xml:space="preserve">Subtheme 3: </w:t>
      </w:r>
      <w:proofErr w:type="gramStart"/>
      <w:r w:rsidRPr="00E70348">
        <w:rPr>
          <w:rFonts w:ascii="Times New Roman" w:hAnsi="Times New Roman" w:cs="Times New Roman"/>
        </w:rPr>
        <w:t>Raising Up</w:t>
      </w:r>
      <w:proofErr w:type="gramEnd"/>
      <w:r w:rsidRPr="00E70348">
        <w:rPr>
          <w:rFonts w:ascii="Times New Roman" w:hAnsi="Times New Roman" w:cs="Times New Roman"/>
        </w:rPr>
        <w:t xml:space="preserve"> the Next Generation of Builders</w:t>
      </w:r>
      <w:r w:rsidR="00C5758B" w:rsidRPr="00E70348">
        <w:rPr>
          <w:rFonts w:ascii="Times New Roman" w:hAnsi="Times New Roman" w:cs="Times New Roman"/>
        </w:rPr>
        <w:t xml:space="preserve"> (December)</w:t>
      </w:r>
    </w:p>
    <w:p w14:paraId="635DF567" w14:textId="129CF842" w:rsidR="002B204D" w:rsidRPr="00E70348" w:rsidRDefault="00D14650" w:rsidP="00E70348">
      <w:pPr>
        <w:rPr>
          <w:rFonts w:ascii="Times New Roman" w:hAnsi="Times New Roman" w:cs="Times New Roman"/>
        </w:rPr>
      </w:pPr>
      <w:r w:rsidRPr="00E70348">
        <w:rPr>
          <w:rFonts w:ascii="Times New Roman" w:hAnsi="Times New Roman" w:cs="Times New Roman"/>
        </w:rPr>
        <w:t>Nehemiah’s rebuilding required people who had never built walls before. Revitalization demands intentional investment in emerging leaders — young adults, new converts, and untested servants who need opportunity, mentorship, and the courage of those who believe in them.</w:t>
      </w:r>
    </w:p>
    <w:p w14:paraId="269C5C3E"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578B789C" w14:textId="04FB81F4" w:rsidR="002B204D" w:rsidRPr="00E70348" w:rsidRDefault="00907A0B" w:rsidP="00E70348">
      <w:pPr>
        <w:pStyle w:val="ListParagraph"/>
        <w:numPr>
          <w:ilvl w:val="0"/>
          <w:numId w:val="11"/>
        </w:numPr>
        <w:rPr>
          <w:rFonts w:ascii="Times New Roman" w:hAnsi="Times New Roman" w:cs="Times New Roman"/>
        </w:rPr>
      </w:pPr>
      <w:r w:rsidRPr="00E70348">
        <w:rPr>
          <w:rFonts w:ascii="Times New Roman" w:hAnsi="Times New Roman" w:cs="Times New Roman"/>
        </w:rPr>
        <w:t xml:space="preserve">Launch a 6-month </w:t>
      </w:r>
      <w:r w:rsidR="00D14650" w:rsidRPr="00E70348">
        <w:rPr>
          <w:rFonts w:ascii="Times New Roman" w:hAnsi="Times New Roman" w:cs="Times New Roman"/>
        </w:rPr>
        <w:t>“Builder’s</w:t>
      </w:r>
      <w:r w:rsidRPr="00E70348">
        <w:rPr>
          <w:rFonts w:ascii="Times New Roman" w:hAnsi="Times New Roman" w:cs="Times New Roman"/>
        </w:rPr>
        <w:t xml:space="preserve"> Apprentice</w:t>
      </w:r>
      <w:r w:rsidR="00D14650" w:rsidRPr="00E70348">
        <w:rPr>
          <w:rFonts w:ascii="Times New Roman" w:hAnsi="Times New Roman" w:cs="Times New Roman"/>
        </w:rPr>
        <w:t>”</w:t>
      </w:r>
      <w:r w:rsidRPr="00E70348">
        <w:rPr>
          <w:rFonts w:ascii="Times New Roman" w:hAnsi="Times New Roman" w:cs="Times New Roman"/>
        </w:rPr>
        <w:t xml:space="preserve"> program pairing emerging leaders with experienced ministry servants in a structured mentorship, observation, and graduated responsibility model.</w:t>
      </w:r>
    </w:p>
    <w:p w14:paraId="1C9EDA75" w14:textId="77777777" w:rsidR="002B204D" w:rsidRPr="00E70348" w:rsidRDefault="00907A0B" w:rsidP="00E70348">
      <w:pPr>
        <w:pStyle w:val="ListParagraph"/>
        <w:numPr>
          <w:ilvl w:val="0"/>
          <w:numId w:val="11"/>
        </w:numPr>
        <w:rPr>
          <w:rFonts w:ascii="Times New Roman" w:hAnsi="Times New Roman" w:cs="Times New Roman"/>
        </w:rPr>
      </w:pPr>
      <w:r w:rsidRPr="00E70348">
        <w:rPr>
          <w:rFonts w:ascii="Times New Roman" w:hAnsi="Times New Roman" w:cs="Times New Roman"/>
        </w:rPr>
        <w:t>Reserve at least two significant ministry leadership roles in each upcoming rebuilding initiative specifically for first-time leaders — with coaching support built into the assignment.</w:t>
      </w:r>
    </w:p>
    <w:p w14:paraId="152F6F8E" w14:textId="27BEC263" w:rsidR="002B204D" w:rsidRPr="00E70348" w:rsidRDefault="00907A0B" w:rsidP="00E70348">
      <w:pPr>
        <w:pStyle w:val="ListParagraph"/>
        <w:numPr>
          <w:ilvl w:val="0"/>
          <w:numId w:val="11"/>
        </w:numPr>
        <w:rPr>
          <w:rFonts w:ascii="Times New Roman" w:hAnsi="Times New Roman" w:cs="Times New Roman"/>
        </w:rPr>
      </w:pPr>
      <w:r w:rsidRPr="00E70348">
        <w:rPr>
          <w:rFonts w:ascii="Times New Roman" w:hAnsi="Times New Roman" w:cs="Times New Roman"/>
        </w:rPr>
        <w:t xml:space="preserve">Host a quarterly </w:t>
      </w:r>
      <w:r w:rsidR="00D14650" w:rsidRPr="00E70348">
        <w:rPr>
          <w:rFonts w:ascii="Times New Roman" w:hAnsi="Times New Roman" w:cs="Times New Roman"/>
        </w:rPr>
        <w:t>“</w:t>
      </w:r>
      <w:r w:rsidRPr="00E70348">
        <w:rPr>
          <w:rFonts w:ascii="Times New Roman" w:hAnsi="Times New Roman" w:cs="Times New Roman"/>
        </w:rPr>
        <w:t>Next Generation Night</w:t>
      </w:r>
      <w:r w:rsidR="00D14650" w:rsidRPr="00E70348">
        <w:rPr>
          <w:rFonts w:ascii="Times New Roman" w:hAnsi="Times New Roman" w:cs="Times New Roman"/>
        </w:rPr>
        <w:t>”</w:t>
      </w:r>
      <w:r w:rsidRPr="00E70348">
        <w:rPr>
          <w:rFonts w:ascii="Times New Roman" w:hAnsi="Times New Roman" w:cs="Times New Roman"/>
        </w:rPr>
        <w:t xml:space="preserve"> where young adults and newer members lead a portion of the service, present vision ideas, or share their perspective on the </w:t>
      </w:r>
      <w:r w:rsidR="00D14650" w:rsidRPr="00E70348">
        <w:rPr>
          <w:rFonts w:ascii="Times New Roman" w:hAnsi="Times New Roman" w:cs="Times New Roman"/>
        </w:rPr>
        <w:t>church’s</w:t>
      </w:r>
      <w:r w:rsidRPr="00E70348">
        <w:rPr>
          <w:rFonts w:ascii="Times New Roman" w:hAnsi="Times New Roman" w:cs="Times New Roman"/>
        </w:rPr>
        <w:t xml:space="preserve"> direction.</w:t>
      </w:r>
    </w:p>
    <w:p w14:paraId="57D76523" w14:textId="77777777" w:rsidR="002B204D" w:rsidRPr="00E70348" w:rsidRDefault="00907A0B" w:rsidP="00E70348">
      <w:pPr>
        <w:pStyle w:val="ListParagraph"/>
        <w:numPr>
          <w:ilvl w:val="0"/>
          <w:numId w:val="11"/>
        </w:numPr>
        <w:rPr>
          <w:rFonts w:ascii="Times New Roman" w:hAnsi="Times New Roman" w:cs="Times New Roman"/>
        </w:rPr>
      </w:pPr>
      <w:r w:rsidRPr="00E70348">
        <w:rPr>
          <w:rFonts w:ascii="Times New Roman" w:hAnsi="Times New Roman" w:cs="Times New Roman"/>
        </w:rPr>
        <w:t>Create a leadership development reading and discussion group — meeting monthly — working through a book on church leadership, discipleship, or revitalization together as an investment in the pipeline.</w:t>
      </w:r>
    </w:p>
    <w:p w14:paraId="53E7343A" w14:textId="77777777" w:rsidR="00E70348" w:rsidRDefault="00E70348" w:rsidP="00E70348">
      <w:pPr>
        <w:pStyle w:val="Heading1"/>
        <w:pBdr>
          <w:bottom w:val="single" w:sz="8" w:space="4" w:color="B8860B"/>
        </w:pBdr>
        <w:spacing w:before="0" w:after="0"/>
        <w:rPr>
          <w:rFonts w:ascii="Times New Roman" w:hAnsi="Times New Roman" w:cs="Times New Roman"/>
        </w:rPr>
      </w:pPr>
    </w:p>
    <w:p w14:paraId="7D2A0DC2" w14:textId="528F0608" w:rsidR="002B204D" w:rsidRPr="00E70348" w:rsidRDefault="00907A0B" w:rsidP="00E70348">
      <w:pPr>
        <w:pStyle w:val="Heading1"/>
        <w:pBdr>
          <w:bottom w:val="single" w:sz="8" w:space="4" w:color="B8860B"/>
        </w:pBdr>
        <w:spacing w:before="0" w:after="0"/>
        <w:rPr>
          <w:rFonts w:ascii="Times New Roman" w:hAnsi="Times New Roman" w:cs="Times New Roman"/>
        </w:rPr>
      </w:pPr>
      <w:r w:rsidRPr="00E70348">
        <w:rPr>
          <w:rFonts w:ascii="Times New Roman" w:hAnsi="Times New Roman" w:cs="Times New Roman"/>
        </w:rPr>
        <w:t>Area 3: Laying Strong Foundations: Establishing Biblical Principles and Practices</w:t>
      </w:r>
      <w:r w:rsidR="00C5758B" w:rsidRPr="00E70348">
        <w:rPr>
          <w:rFonts w:ascii="Times New Roman" w:hAnsi="Times New Roman" w:cs="Times New Roman"/>
        </w:rPr>
        <w:t xml:space="preserve"> (January-March)</w:t>
      </w:r>
    </w:p>
    <w:p w14:paraId="3B09775B" w14:textId="75B1EB5E"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Reconstructing the </w:t>
      </w:r>
      <w:r w:rsidR="00D14650" w:rsidRPr="00E70348">
        <w:rPr>
          <w:rFonts w:ascii="Times New Roman" w:hAnsi="Times New Roman" w:cs="Times New Roman"/>
        </w:rPr>
        <w:t>church’s</w:t>
      </w:r>
      <w:r w:rsidRPr="00E70348">
        <w:rPr>
          <w:rFonts w:ascii="Times New Roman" w:hAnsi="Times New Roman" w:cs="Times New Roman"/>
        </w:rPr>
        <w:t xml:space="preserve"> core systems, worship, discipleship, and leadership structures on solid scriptural ground that will support future growth.</w:t>
      </w:r>
    </w:p>
    <w:p w14:paraId="7534C2C2" w14:textId="41AE2996"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1: Back to the Blueprint — Letting Scripture Define Our Structure</w:t>
      </w:r>
      <w:r w:rsidR="00C5758B" w:rsidRPr="00E70348">
        <w:rPr>
          <w:rFonts w:ascii="Times New Roman" w:hAnsi="Times New Roman" w:cs="Times New Roman"/>
        </w:rPr>
        <w:t xml:space="preserve"> (January)</w:t>
      </w:r>
    </w:p>
    <w:p w14:paraId="0420917A" w14:textId="1B79750E"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Before </w:t>
      </w:r>
      <w:r w:rsidR="00D14650" w:rsidRPr="00E70348">
        <w:rPr>
          <w:rFonts w:ascii="Times New Roman" w:hAnsi="Times New Roman" w:cs="Times New Roman"/>
        </w:rPr>
        <w:t>Nehemiah’s</w:t>
      </w:r>
      <w:r w:rsidRPr="00E70348">
        <w:rPr>
          <w:rFonts w:ascii="Times New Roman" w:hAnsi="Times New Roman" w:cs="Times New Roman"/>
        </w:rPr>
        <w:t xml:space="preserve"> workers could build, they needed the original design. The church must return to Scripture — not tradition, preference, or pragmatism — as the authoritative blueprint for how it worships, disciples, governs, and serves. Every rebuilt structure must pass the biblical test.</w:t>
      </w:r>
    </w:p>
    <w:p w14:paraId="7079B8AE"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08AED05E" w14:textId="61653557" w:rsidR="002B204D" w:rsidRPr="00E70348" w:rsidRDefault="00907A0B" w:rsidP="00E70348">
      <w:pPr>
        <w:pStyle w:val="ListParagraph"/>
        <w:numPr>
          <w:ilvl w:val="0"/>
          <w:numId w:val="4"/>
        </w:numPr>
        <w:rPr>
          <w:rFonts w:ascii="Times New Roman" w:hAnsi="Times New Roman" w:cs="Times New Roman"/>
        </w:rPr>
      </w:pPr>
      <w:r w:rsidRPr="00E70348">
        <w:rPr>
          <w:rFonts w:ascii="Times New Roman" w:hAnsi="Times New Roman" w:cs="Times New Roman"/>
        </w:rPr>
        <w:lastRenderedPageBreak/>
        <w:t xml:space="preserve">Lead a leadership team study on the ecclesiological foundations in Acts 2, Ephesians 4, and the Pastoral Epistles, asking directly: </w:t>
      </w:r>
      <w:r w:rsidR="00D14650" w:rsidRPr="00E70348">
        <w:rPr>
          <w:rFonts w:ascii="Times New Roman" w:hAnsi="Times New Roman" w:cs="Times New Roman"/>
        </w:rPr>
        <w:t>“</w:t>
      </w:r>
      <w:r w:rsidRPr="00E70348">
        <w:rPr>
          <w:rFonts w:ascii="Times New Roman" w:hAnsi="Times New Roman" w:cs="Times New Roman"/>
        </w:rPr>
        <w:t>Does our current structure reflect these patterns?</w:t>
      </w:r>
      <w:r w:rsidR="00D14650" w:rsidRPr="00E70348">
        <w:rPr>
          <w:rFonts w:ascii="Times New Roman" w:hAnsi="Times New Roman" w:cs="Times New Roman"/>
        </w:rPr>
        <w:t>”</w:t>
      </w:r>
    </w:p>
    <w:p w14:paraId="357C6204" w14:textId="6B15A635" w:rsidR="002B204D" w:rsidRPr="00E70348" w:rsidRDefault="00907A0B" w:rsidP="00E70348">
      <w:pPr>
        <w:pStyle w:val="ListParagraph"/>
        <w:numPr>
          <w:ilvl w:val="0"/>
          <w:numId w:val="4"/>
        </w:numPr>
        <w:rPr>
          <w:rFonts w:ascii="Times New Roman" w:hAnsi="Times New Roman" w:cs="Times New Roman"/>
        </w:rPr>
      </w:pPr>
      <w:r w:rsidRPr="00E70348">
        <w:rPr>
          <w:rFonts w:ascii="Times New Roman" w:hAnsi="Times New Roman" w:cs="Times New Roman"/>
        </w:rPr>
        <w:t xml:space="preserve">Revisit and update the </w:t>
      </w:r>
      <w:r w:rsidR="00D14650" w:rsidRPr="00E70348">
        <w:rPr>
          <w:rFonts w:ascii="Times New Roman" w:hAnsi="Times New Roman" w:cs="Times New Roman"/>
        </w:rPr>
        <w:t>church’s</w:t>
      </w:r>
      <w:r w:rsidRPr="00E70348">
        <w:rPr>
          <w:rFonts w:ascii="Times New Roman" w:hAnsi="Times New Roman" w:cs="Times New Roman"/>
        </w:rPr>
        <w:t xml:space="preserve"> core documents — vision statement, mission, values, bylaws — ensuring each one is explicitly grounded in Scripture rather than inherited tradition or cultural convenience.</w:t>
      </w:r>
    </w:p>
    <w:p w14:paraId="7FC9124F" w14:textId="77777777" w:rsidR="002B204D" w:rsidRPr="00E70348" w:rsidRDefault="00907A0B" w:rsidP="00E70348">
      <w:pPr>
        <w:pStyle w:val="ListParagraph"/>
        <w:numPr>
          <w:ilvl w:val="0"/>
          <w:numId w:val="4"/>
        </w:numPr>
        <w:rPr>
          <w:rFonts w:ascii="Times New Roman" w:hAnsi="Times New Roman" w:cs="Times New Roman"/>
        </w:rPr>
      </w:pPr>
      <w:r w:rsidRPr="00E70348">
        <w:rPr>
          <w:rFonts w:ascii="Times New Roman" w:hAnsi="Times New Roman" w:cs="Times New Roman"/>
        </w:rPr>
        <w:t>Preach a foundational series on the nature and purpose of the Church — what it is, who it is for, and what it is called to do — helping the congregation develop a robust biblical ecclesiology.</w:t>
      </w:r>
    </w:p>
    <w:p w14:paraId="57E31282" w14:textId="383C9947" w:rsidR="002B204D" w:rsidRPr="00E70348" w:rsidRDefault="00907A0B" w:rsidP="00E70348">
      <w:pPr>
        <w:pStyle w:val="ListParagraph"/>
        <w:numPr>
          <w:ilvl w:val="0"/>
          <w:numId w:val="4"/>
        </w:numPr>
        <w:rPr>
          <w:rFonts w:ascii="Times New Roman" w:hAnsi="Times New Roman" w:cs="Times New Roman"/>
        </w:rPr>
      </w:pPr>
      <w:r w:rsidRPr="00E70348">
        <w:rPr>
          <w:rFonts w:ascii="Times New Roman" w:hAnsi="Times New Roman" w:cs="Times New Roman"/>
        </w:rPr>
        <w:t xml:space="preserve">Establish a </w:t>
      </w:r>
      <w:r w:rsidR="00D14650" w:rsidRPr="00E70348">
        <w:rPr>
          <w:rFonts w:ascii="Times New Roman" w:hAnsi="Times New Roman" w:cs="Times New Roman"/>
        </w:rPr>
        <w:t>“</w:t>
      </w:r>
      <w:r w:rsidRPr="00E70348">
        <w:rPr>
          <w:rFonts w:ascii="Times New Roman" w:hAnsi="Times New Roman" w:cs="Times New Roman"/>
        </w:rPr>
        <w:t>Blueprint Review</w:t>
      </w:r>
      <w:r w:rsidR="00D14650" w:rsidRPr="00E70348">
        <w:rPr>
          <w:rFonts w:ascii="Times New Roman" w:hAnsi="Times New Roman" w:cs="Times New Roman"/>
        </w:rPr>
        <w:t>”</w:t>
      </w:r>
      <w:r w:rsidRPr="00E70348">
        <w:rPr>
          <w:rFonts w:ascii="Times New Roman" w:hAnsi="Times New Roman" w:cs="Times New Roman"/>
        </w:rPr>
        <w:t xml:space="preserve"> standard: any new ministry, program, or structural change proposed must first demonstrate its biblical basis and alignment with the </w:t>
      </w:r>
      <w:r w:rsidR="00D14650" w:rsidRPr="00E70348">
        <w:rPr>
          <w:rFonts w:ascii="Times New Roman" w:hAnsi="Times New Roman" w:cs="Times New Roman"/>
        </w:rPr>
        <w:t>church’s</w:t>
      </w:r>
      <w:r w:rsidRPr="00E70348">
        <w:rPr>
          <w:rFonts w:ascii="Times New Roman" w:hAnsi="Times New Roman" w:cs="Times New Roman"/>
        </w:rPr>
        <w:t xml:space="preserve"> core documents before approval.</w:t>
      </w:r>
    </w:p>
    <w:p w14:paraId="3D49F386" w14:textId="6E687BFA"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2: Worship That Anchors, Discipleship That Transforms</w:t>
      </w:r>
      <w:r w:rsidR="00C5758B" w:rsidRPr="00E70348">
        <w:rPr>
          <w:rFonts w:ascii="Times New Roman" w:hAnsi="Times New Roman" w:cs="Times New Roman"/>
        </w:rPr>
        <w:t xml:space="preserve"> (February)</w:t>
      </w:r>
    </w:p>
    <w:p w14:paraId="59101D8A" w14:textId="77777777"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Strong walls need strong </w:t>
      </w:r>
      <w:proofErr w:type="gramStart"/>
      <w:r w:rsidRPr="00E70348">
        <w:rPr>
          <w:rFonts w:ascii="Times New Roman" w:hAnsi="Times New Roman" w:cs="Times New Roman"/>
        </w:rPr>
        <w:t>mortar</w:t>
      </w:r>
      <w:proofErr w:type="gramEnd"/>
      <w:r w:rsidRPr="00E70348">
        <w:rPr>
          <w:rFonts w:ascii="Times New Roman" w:hAnsi="Times New Roman" w:cs="Times New Roman"/>
        </w:rPr>
        <w:t>. The dual pillars of biblical worship and intentional discipleship are the binding agents of church life — without them, programs and activities scatter rather than form into a coherent, growing community. These must be rebuilt with theological intentionality.</w:t>
      </w:r>
    </w:p>
    <w:p w14:paraId="5A4A2A5F"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6A486649" w14:textId="77777777" w:rsidR="002B204D" w:rsidRPr="00E70348" w:rsidRDefault="00907A0B" w:rsidP="00E70348">
      <w:pPr>
        <w:pStyle w:val="ListParagraph"/>
        <w:numPr>
          <w:ilvl w:val="0"/>
          <w:numId w:val="13"/>
        </w:numPr>
        <w:rPr>
          <w:rFonts w:ascii="Times New Roman" w:hAnsi="Times New Roman" w:cs="Times New Roman"/>
        </w:rPr>
      </w:pPr>
      <w:r w:rsidRPr="00E70348">
        <w:rPr>
          <w:rFonts w:ascii="Times New Roman" w:hAnsi="Times New Roman" w:cs="Times New Roman"/>
        </w:rPr>
        <w:t>Conduct a worship audit examining the theology, diversity, congregational engagement, and formative power of current worship practices — implementing at least two improvements based on findings within 90 days.</w:t>
      </w:r>
    </w:p>
    <w:p w14:paraId="7688EE4F" w14:textId="77777777" w:rsidR="002B204D" w:rsidRPr="00E70348" w:rsidRDefault="00907A0B" w:rsidP="00E70348">
      <w:pPr>
        <w:pStyle w:val="ListParagraph"/>
        <w:numPr>
          <w:ilvl w:val="0"/>
          <w:numId w:val="13"/>
        </w:numPr>
        <w:rPr>
          <w:rFonts w:ascii="Times New Roman" w:hAnsi="Times New Roman" w:cs="Times New Roman"/>
        </w:rPr>
      </w:pPr>
      <w:r w:rsidRPr="00E70348">
        <w:rPr>
          <w:rFonts w:ascii="Times New Roman" w:hAnsi="Times New Roman" w:cs="Times New Roman"/>
        </w:rPr>
        <w:t>Design or adopt a clear discipleship pathway — a defined, sequential process for moving people from first contact to spiritual maturity and ministry deployment — and communicate it to the entire congregation.</w:t>
      </w:r>
    </w:p>
    <w:p w14:paraId="5E3D8B25" w14:textId="6E1BC45D" w:rsidR="002B204D" w:rsidRPr="00E70348" w:rsidRDefault="00907A0B" w:rsidP="00E70348">
      <w:pPr>
        <w:pStyle w:val="ListParagraph"/>
        <w:numPr>
          <w:ilvl w:val="0"/>
          <w:numId w:val="13"/>
        </w:numPr>
        <w:rPr>
          <w:rFonts w:ascii="Times New Roman" w:hAnsi="Times New Roman" w:cs="Times New Roman"/>
        </w:rPr>
      </w:pPr>
      <w:r w:rsidRPr="00E70348">
        <w:rPr>
          <w:rFonts w:ascii="Times New Roman" w:hAnsi="Times New Roman" w:cs="Times New Roman"/>
        </w:rPr>
        <w:t>Launch a cohort of 8–12 members in an intentional discipleship group using a structured curriculum, meeting weekly for one full ministry season, as a pilot for the broader discipleship pathway.</w:t>
      </w:r>
    </w:p>
    <w:p w14:paraId="7A1000C0" w14:textId="3900AF43"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 xml:space="preserve">Subtheme 3: Raising </w:t>
      </w:r>
      <w:r w:rsidR="00D14650" w:rsidRPr="00E70348">
        <w:rPr>
          <w:rFonts w:ascii="Times New Roman" w:hAnsi="Times New Roman" w:cs="Times New Roman"/>
        </w:rPr>
        <w:t xml:space="preserve">Up </w:t>
      </w:r>
      <w:r w:rsidRPr="00E70348">
        <w:rPr>
          <w:rFonts w:ascii="Times New Roman" w:hAnsi="Times New Roman" w:cs="Times New Roman"/>
        </w:rPr>
        <w:t>Elders, Not Just Employees — Rebuilding Godly Leadership</w:t>
      </w:r>
      <w:r w:rsidR="00C5758B" w:rsidRPr="00E70348">
        <w:rPr>
          <w:rFonts w:ascii="Times New Roman" w:hAnsi="Times New Roman" w:cs="Times New Roman"/>
        </w:rPr>
        <w:t xml:space="preserve"> (March)</w:t>
      </w:r>
    </w:p>
    <w:p w14:paraId="52F9BEAF" w14:textId="54984D41" w:rsidR="002B204D" w:rsidRPr="00E70348" w:rsidRDefault="00D14650" w:rsidP="00E70348">
      <w:pPr>
        <w:rPr>
          <w:rFonts w:ascii="Times New Roman" w:hAnsi="Times New Roman" w:cs="Times New Roman"/>
        </w:rPr>
      </w:pPr>
      <w:r w:rsidRPr="00E70348">
        <w:rPr>
          <w:rFonts w:ascii="Times New Roman" w:hAnsi="Times New Roman" w:cs="Times New Roman"/>
        </w:rPr>
        <w:t xml:space="preserve">Nehemiah’s project succeeded because of clear, godly, accountable leadership at every level. Churches in revitalization often suffer from leadership gaps — unclear authority, unqualified roles, or burned-out leaders. Rebuilding requires </w:t>
      </w:r>
      <w:proofErr w:type="gramStart"/>
      <w:r w:rsidRPr="00E70348">
        <w:rPr>
          <w:rFonts w:ascii="Times New Roman" w:hAnsi="Times New Roman" w:cs="Times New Roman"/>
        </w:rPr>
        <w:t>raising up</w:t>
      </w:r>
      <w:proofErr w:type="gramEnd"/>
      <w:r w:rsidRPr="00E70348">
        <w:rPr>
          <w:rFonts w:ascii="Times New Roman" w:hAnsi="Times New Roman" w:cs="Times New Roman"/>
        </w:rPr>
        <w:t xml:space="preserve"> servant leaders shaped by 1 Timothy 3 and Titus 1.</w:t>
      </w:r>
    </w:p>
    <w:p w14:paraId="52152002"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0F79BDCD" w14:textId="77777777" w:rsidR="002B204D" w:rsidRPr="00E70348" w:rsidRDefault="00907A0B" w:rsidP="00E70348">
      <w:pPr>
        <w:pStyle w:val="ListParagraph"/>
        <w:numPr>
          <w:ilvl w:val="0"/>
          <w:numId w:val="14"/>
        </w:numPr>
        <w:rPr>
          <w:rFonts w:ascii="Times New Roman" w:hAnsi="Times New Roman" w:cs="Times New Roman"/>
        </w:rPr>
      </w:pPr>
      <w:r w:rsidRPr="00E70348">
        <w:rPr>
          <w:rFonts w:ascii="Times New Roman" w:hAnsi="Times New Roman" w:cs="Times New Roman"/>
        </w:rPr>
        <w:t>Audit current leadership roles against the biblical qualifications in 1 Timothy 3 and Titus 1 — not as a purge, but as a starting point for honest development conversations and appropriate role alignment.</w:t>
      </w:r>
    </w:p>
    <w:p w14:paraId="4C73297A" w14:textId="77777777" w:rsidR="002B204D" w:rsidRPr="00E70348" w:rsidRDefault="00907A0B" w:rsidP="00E70348">
      <w:pPr>
        <w:pStyle w:val="ListParagraph"/>
        <w:numPr>
          <w:ilvl w:val="0"/>
          <w:numId w:val="14"/>
        </w:numPr>
        <w:rPr>
          <w:rFonts w:ascii="Times New Roman" w:hAnsi="Times New Roman" w:cs="Times New Roman"/>
        </w:rPr>
      </w:pPr>
      <w:r w:rsidRPr="00E70348">
        <w:rPr>
          <w:rFonts w:ascii="Times New Roman" w:hAnsi="Times New Roman" w:cs="Times New Roman"/>
        </w:rPr>
        <w:t>Implement a structured leadership accountability system — regular reviews, peer feedback, and pastoral check-ins for all ministry leaders — modeling the accountability culture the entire church is asked to embrace.</w:t>
      </w:r>
    </w:p>
    <w:p w14:paraId="790B1C83" w14:textId="30C0C814" w:rsidR="002B204D" w:rsidRPr="00E70348" w:rsidRDefault="00907A0B" w:rsidP="00E70348">
      <w:pPr>
        <w:pStyle w:val="ListParagraph"/>
        <w:numPr>
          <w:ilvl w:val="0"/>
          <w:numId w:val="14"/>
        </w:numPr>
        <w:rPr>
          <w:rFonts w:ascii="Times New Roman" w:hAnsi="Times New Roman" w:cs="Times New Roman"/>
        </w:rPr>
      </w:pPr>
      <w:r w:rsidRPr="00E70348">
        <w:rPr>
          <w:rFonts w:ascii="Times New Roman" w:hAnsi="Times New Roman" w:cs="Times New Roman"/>
        </w:rPr>
        <w:t>Establish a Leadership Formation Cohort — an annual 9–</w:t>
      </w:r>
      <w:r w:rsidR="00E70348" w:rsidRPr="00E70348">
        <w:rPr>
          <w:rFonts w:ascii="Times New Roman" w:hAnsi="Times New Roman" w:cs="Times New Roman"/>
        </w:rPr>
        <w:t>12-month</w:t>
      </w:r>
      <w:r w:rsidRPr="00E70348">
        <w:rPr>
          <w:rFonts w:ascii="Times New Roman" w:hAnsi="Times New Roman" w:cs="Times New Roman"/>
        </w:rPr>
        <w:t xml:space="preserve"> intensive for emerging elders and deacons — grounded in Scripture, church history, spiritual formation, and practical ministry skills.</w:t>
      </w:r>
    </w:p>
    <w:p w14:paraId="3A51BCB6" w14:textId="376BF34D" w:rsidR="002B204D" w:rsidRPr="00E70348" w:rsidRDefault="00907A0B" w:rsidP="00E70348">
      <w:pPr>
        <w:pStyle w:val="ListParagraph"/>
        <w:numPr>
          <w:ilvl w:val="0"/>
          <w:numId w:val="14"/>
        </w:numPr>
        <w:rPr>
          <w:rFonts w:ascii="Times New Roman" w:hAnsi="Times New Roman" w:cs="Times New Roman"/>
        </w:rPr>
      </w:pPr>
      <w:r w:rsidRPr="00E70348">
        <w:rPr>
          <w:rFonts w:ascii="Times New Roman" w:hAnsi="Times New Roman" w:cs="Times New Roman"/>
        </w:rPr>
        <w:t xml:space="preserve">Host a Leadership Summit at the start of each ministry year where all leaders align on vision, review the </w:t>
      </w:r>
      <w:r w:rsidR="00D14650" w:rsidRPr="00E70348">
        <w:rPr>
          <w:rFonts w:ascii="Times New Roman" w:hAnsi="Times New Roman" w:cs="Times New Roman"/>
        </w:rPr>
        <w:t>year’s</w:t>
      </w:r>
      <w:r w:rsidRPr="00E70348">
        <w:rPr>
          <w:rFonts w:ascii="Times New Roman" w:hAnsi="Times New Roman" w:cs="Times New Roman"/>
        </w:rPr>
        <w:t xml:space="preserve"> priorities, and corporately commit in prayer and covenant to serve with integrity and unity.</w:t>
      </w:r>
    </w:p>
    <w:p w14:paraId="0253B35B" w14:textId="77777777" w:rsidR="00E70348" w:rsidRDefault="00E70348" w:rsidP="00E70348">
      <w:pPr>
        <w:pStyle w:val="Heading1"/>
        <w:pBdr>
          <w:bottom w:val="single" w:sz="8" w:space="4" w:color="B8860B"/>
        </w:pBdr>
        <w:spacing w:before="0" w:after="0"/>
        <w:rPr>
          <w:rFonts w:ascii="Times New Roman" w:hAnsi="Times New Roman" w:cs="Times New Roman"/>
        </w:rPr>
      </w:pPr>
    </w:p>
    <w:p w14:paraId="4FBF910F" w14:textId="67CB6E4F" w:rsidR="002B204D" w:rsidRPr="00E70348" w:rsidRDefault="00907A0B" w:rsidP="00E70348">
      <w:pPr>
        <w:pStyle w:val="Heading1"/>
        <w:pBdr>
          <w:bottom w:val="single" w:sz="8" w:space="4" w:color="B8860B"/>
        </w:pBdr>
        <w:spacing w:before="0" w:after="0"/>
        <w:rPr>
          <w:rFonts w:ascii="Times New Roman" w:hAnsi="Times New Roman" w:cs="Times New Roman"/>
        </w:rPr>
      </w:pPr>
      <w:r w:rsidRPr="00E70348">
        <w:rPr>
          <w:rFonts w:ascii="Times New Roman" w:hAnsi="Times New Roman" w:cs="Times New Roman"/>
        </w:rPr>
        <w:t>Area 4: Defending Against Opposition: Overcoming Obstacles and Resistance</w:t>
      </w:r>
      <w:r w:rsidR="00C5758B" w:rsidRPr="00E70348">
        <w:rPr>
          <w:rFonts w:ascii="Times New Roman" w:hAnsi="Times New Roman" w:cs="Times New Roman"/>
        </w:rPr>
        <w:t xml:space="preserve"> (April-June)</w:t>
      </w:r>
    </w:p>
    <w:p w14:paraId="69DC3E3D" w14:textId="01F574AD" w:rsidR="002B204D" w:rsidRPr="00E70348" w:rsidRDefault="00907A0B" w:rsidP="00E70348">
      <w:pPr>
        <w:rPr>
          <w:rFonts w:ascii="Times New Roman" w:hAnsi="Times New Roman" w:cs="Times New Roman"/>
        </w:rPr>
      </w:pPr>
      <w:r w:rsidRPr="00E70348">
        <w:rPr>
          <w:rFonts w:ascii="Times New Roman" w:hAnsi="Times New Roman" w:cs="Times New Roman"/>
        </w:rPr>
        <w:t>Addressing internal and external challenges to revitalization, maintaining unity during change, and persevering through setbacks with faith and determination.</w:t>
      </w:r>
    </w:p>
    <w:p w14:paraId="414CA26C" w14:textId="4D83E977"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1: Sanballat at the Gate — Recognizing and Responding to External Opposition</w:t>
      </w:r>
      <w:r w:rsidR="00C5758B" w:rsidRPr="00E70348">
        <w:rPr>
          <w:rFonts w:ascii="Times New Roman" w:hAnsi="Times New Roman" w:cs="Times New Roman"/>
        </w:rPr>
        <w:t xml:space="preserve"> (April)</w:t>
      </w:r>
    </w:p>
    <w:p w14:paraId="33FFE82B" w14:textId="4CF5CC1E" w:rsidR="002B204D" w:rsidRPr="00E70348" w:rsidRDefault="00D14650" w:rsidP="00E70348">
      <w:pPr>
        <w:rPr>
          <w:rFonts w:ascii="Times New Roman" w:hAnsi="Times New Roman" w:cs="Times New Roman"/>
        </w:rPr>
      </w:pPr>
      <w:r w:rsidRPr="00E70348">
        <w:rPr>
          <w:rFonts w:ascii="Times New Roman" w:hAnsi="Times New Roman" w:cs="Times New Roman"/>
        </w:rPr>
        <w:t>Nehemiah’s enemies didn’t appear after the wall was built — they appeared the moment rebuilding began. Churches in revitalization should expect external criticism, cultural pressure, and even spiritual warfare. The response is neither retreat nor retaliation, but prayer, clarity, and continued work.</w:t>
      </w:r>
    </w:p>
    <w:p w14:paraId="7B7A98C7"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2943FE5C" w14:textId="77777777" w:rsidR="002B204D" w:rsidRPr="00E70348" w:rsidRDefault="00907A0B" w:rsidP="00E70348">
      <w:pPr>
        <w:pStyle w:val="ListParagraph"/>
        <w:numPr>
          <w:ilvl w:val="0"/>
          <w:numId w:val="5"/>
        </w:numPr>
        <w:rPr>
          <w:rFonts w:ascii="Times New Roman" w:hAnsi="Times New Roman" w:cs="Times New Roman"/>
        </w:rPr>
      </w:pPr>
      <w:r w:rsidRPr="00E70348">
        <w:rPr>
          <w:rFonts w:ascii="Times New Roman" w:hAnsi="Times New Roman" w:cs="Times New Roman"/>
        </w:rPr>
        <w:t>Teach a sermon or series on spiritual warfare as it relates to church revitalization — equipping the congregation to identify, pray against, and stand firm amid opposition without becoming reactionary or fearful.</w:t>
      </w:r>
    </w:p>
    <w:p w14:paraId="3081D0D6" w14:textId="77777777" w:rsidR="002B204D" w:rsidRPr="00E70348" w:rsidRDefault="00907A0B" w:rsidP="00E70348">
      <w:pPr>
        <w:pStyle w:val="ListParagraph"/>
        <w:numPr>
          <w:ilvl w:val="0"/>
          <w:numId w:val="5"/>
        </w:numPr>
        <w:rPr>
          <w:rFonts w:ascii="Times New Roman" w:hAnsi="Times New Roman" w:cs="Times New Roman"/>
        </w:rPr>
      </w:pPr>
      <w:r w:rsidRPr="00E70348">
        <w:rPr>
          <w:rFonts w:ascii="Times New Roman" w:hAnsi="Times New Roman" w:cs="Times New Roman"/>
        </w:rPr>
        <w:t>Establish a dedicated Intercessory Prayer Team whose primary assignment is to cover church leadership, the rebuilding initiatives, and any points of known opposition in consistent, strategic prayer.</w:t>
      </w:r>
    </w:p>
    <w:p w14:paraId="7F356B2B" w14:textId="77777777" w:rsidR="002B204D" w:rsidRPr="00E70348" w:rsidRDefault="00907A0B" w:rsidP="00E70348">
      <w:pPr>
        <w:pStyle w:val="ListParagraph"/>
        <w:numPr>
          <w:ilvl w:val="0"/>
          <w:numId w:val="5"/>
        </w:numPr>
        <w:rPr>
          <w:rFonts w:ascii="Times New Roman" w:hAnsi="Times New Roman" w:cs="Times New Roman"/>
        </w:rPr>
      </w:pPr>
      <w:r w:rsidRPr="00E70348">
        <w:rPr>
          <w:rFonts w:ascii="Times New Roman" w:hAnsi="Times New Roman" w:cs="Times New Roman"/>
        </w:rPr>
        <w:t>Develop a clear and gracious communication protocol for when the church faces outside criticism — ensuring leadership responds with truth, humility, and unity rather than silence, defensiveness, or reactivity.</w:t>
      </w:r>
    </w:p>
    <w:p w14:paraId="79FDFFE1" w14:textId="34C8F677" w:rsidR="002B204D" w:rsidRPr="00E70348" w:rsidRDefault="00907A0B" w:rsidP="00E70348">
      <w:pPr>
        <w:pStyle w:val="ListParagraph"/>
        <w:numPr>
          <w:ilvl w:val="0"/>
          <w:numId w:val="5"/>
        </w:numPr>
        <w:rPr>
          <w:rFonts w:ascii="Times New Roman" w:hAnsi="Times New Roman" w:cs="Times New Roman"/>
        </w:rPr>
      </w:pPr>
      <w:r w:rsidRPr="00E70348">
        <w:rPr>
          <w:rFonts w:ascii="Times New Roman" w:hAnsi="Times New Roman" w:cs="Times New Roman"/>
        </w:rPr>
        <w:t xml:space="preserve">Create a </w:t>
      </w:r>
      <w:r w:rsidR="00D14650" w:rsidRPr="00E70348">
        <w:rPr>
          <w:rFonts w:ascii="Times New Roman" w:hAnsi="Times New Roman" w:cs="Times New Roman"/>
        </w:rPr>
        <w:t>“</w:t>
      </w:r>
      <w:r w:rsidRPr="00E70348">
        <w:rPr>
          <w:rFonts w:ascii="Times New Roman" w:hAnsi="Times New Roman" w:cs="Times New Roman"/>
        </w:rPr>
        <w:t>Stay at the Work</w:t>
      </w:r>
      <w:r w:rsidR="00D14650" w:rsidRPr="00E70348">
        <w:rPr>
          <w:rFonts w:ascii="Times New Roman" w:hAnsi="Times New Roman" w:cs="Times New Roman"/>
        </w:rPr>
        <w:t>”</w:t>
      </w:r>
      <w:r w:rsidRPr="00E70348">
        <w:rPr>
          <w:rFonts w:ascii="Times New Roman" w:hAnsi="Times New Roman" w:cs="Times New Roman"/>
        </w:rPr>
        <w:t xml:space="preserve"> covenant — adapted from Nehemiah 6:3 — that leadership and key servants sign, committing not to be drawn away from the rebuilding mission by distraction or discouragement.</w:t>
      </w:r>
    </w:p>
    <w:p w14:paraId="204E50FA" w14:textId="796BFF0D"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2: The Enemy Within — Navigating Internal Conflict and Resistance to Change</w:t>
      </w:r>
      <w:r w:rsidR="00C5758B" w:rsidRPr="00E70348">
        <w:rPr>
          <w:rFonts w:ascii="Times New Roman" w:hAnsi="Times New Roman" w:cs="Times New Roman"/>
        </w:rPr>
        <w:t xml:space="preserve"> (May)</w:t>
      </w:r>
    </w:p>
    <w:p w14:paraId="77855292" w14:textId="77777777" w:rsidR="002B204D" w:rsidRPr="00E70348" w:rsidRDefault="00907A0B" w:rsidP="00E70348">
      <w:pPr>
        <w:rPr>
          <w:rFonts w:ascii="Times New Roman" w:hAnsi="Times New Roman" w:cs="Times New Roman"/>
        </w:rPr>
      </w:pPr>
      <w:r w:rsidRPr="00E70348">
        <w:rPr>
          <w:rFonts w:ascii="Times New Roman" w:hAnsi="Times New Roman" w:cs="Times New Roman"/>
        </w:rPr>
        <w:lastRenderedPageBreak/>
        <w:t>Nehemiah faced opposition not only from Sanballat and Tobiah, but from nobles who exploited their own people and from fear that spread among the workers. Internal resistance — whether from conflict, fear, or change fatigue — is often the greater threat to revitalization and must be addressed with pastoral wisdom.</w:t>
      </w:r>
    </w:p>
    <w:p w14:paraId="50BD9D61"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154B7346" w14:textId="77777777" w:rsidR="002B204D" w:rsidRPr="00E70348" w:rsidRDefault="00907A0B" w:rsidP="00E70348">
      <w:pPr>
        <w:pStyle w:val="ListParagraph"/>
        <w:numPr>
          <w:ilvl w:val="0"/>
          <w:numId w:val="16"/>
        </w:numPr>
        <w:rPr>
          <w:rFonts w:ascii="Times New Roman" w:hAnsi="Times New Roman" w:cs="Times New Roman"/>
        </w:rPr>
      </w:pPr>
      <w:r w:rsidRPr="00E70348">
        <w:rPr>
          <w:rFonts w:ascii="Times New Roman" w:hAnsi="Times New Roman" w:cs="Times New Roman"/>
        </w:rPr>
        <w:t>Train all ministry leaders in basic biblical conflict resolution skills using Matthew 18 as the framework — ensuring the church has both the theology and the practical tools to address friction before it fractures.</w:t>
      </w:r>
    </w:p>
    <w:p w14:paraId="0A920087" w14:textId="2AF51632" w:rsidR="002B204D" w:rsidRPr="00E70348" w:rsidRDefault="00907A0B" w:rsidP="00E70348">
      <w:pPr>
        <w:pStyle w:val="ListParagraph"/>
        <w:numPr>
          <w:ilvl w:val="0"/>
          <w:numId w:val="16"/>
        </w:numPr>
        <w:rPr>
          <w:rFonts w:ascii="Times New Roman" w:hAnsi="Times New Roman" w:cs="Times New Roman"/>
        </w:rPr>
      </w:pPr>
      <w:r w:rsidRPr="00E70348">
        <w:rPr>
          <w:rFonts w:ascii="Times New Roman" w:hAnsi="Times New Roman" w:cs="Times New Roman"/>
        </w:rPr>
        <w:t xml:space="preserve">Create a </w:t>
      </w:r>
      <w:r w:rsidR="00D14650" w:rsidRPr="00E70348">
        <w:rPr>
          <w:rFonts w:ascii="Times New Roman" w:hAnsi="Times New Roman" w:cs="Times New Roman"/>
        </w:rPr>
        <w:t>“</w:t>
      </w:r>
      <w:r w:rsidRPr="00E70348">
        <w:rPr>
          <w:rFonts w:ascii="Times New Roman" w:hAnsi="Times New Roman" w:cs="Times New Roman"/>
        </w:rPr>
        <w:t>Change Communication Cadence</w:t>
      </w:r>
      <w:r w:rsidR="00D14650" w:rsidRPr="00E70348">
        <w:rPr>
          <w:rFonts w:ascii="Times New Roman" w:hAnsi="Times New Roman" w:cs="Times New Roman"/>
        </w:rPr>
        <w:t>”</w:t>
      </w:r>
      <w:r w:rsidRPr="00E70348">
        <w:rPr>
          <w:rFonts w:ascii="Times New Roman" w:hAnsi="Times New Roman" w:cs="Times New Roman"/>
        </w:rPr>
        <w:t xml:space="preserve"> — regular, honest, and vision-anchored updates from leadership on what is changing, why, and what it will mean for the congregation — reducing the fear and rumor that feed resistance.</w:t>
      </w:r>
    </w:p>
    <w:p w14:paraId="6E300B74" w14:textId="72912820" w:rsidR="002B204D" w:rsidRPr="00E70348" w:rsidRDefault="00907A0B" w:rsidP="00E70348">
      <w:pPr>
        <w:pStyle w:val="ListParagraph"/>
        <w:numPr>
          <w:ilvl w:val="0"/>
          <w:numId w:val="16"/>
        </w:numPr>
        <w:rPr>
          <w:rFonts w:ascii="Times New Roman" w:hAnsi="Times New Roman" w:cs="Times New Roman"/>
        </w:rPr>
      </w:pPr>
      <w:r w:rsidRPr="00E70348">
        <w:rPr>
          <w:rFonts w:ascii="Times New Roman" w:hAnsi="Times New Roman" w:cs="Times New Roman"/>
        </w:rPr>
        <w:t>Identify and pastorally engage the two to three most influential informal voices in the congregation — listening genuinely to their concerns and, where possible, inviting them into ownership of the rebuilding rather than positioning them as obstacles.</w:t>
      </w:r>
    </w:p>
    <w:p w14:paraId="44345A73" w14:textId="77F54898" w:rsidR="002B204D" w:rsidRPr="00E70348" w:rsidRDefault="00907A0B" w:rsidP="00E70348">
      <w:pPr>
        <w:pStyle w:val="Heading2"/>
        <w:spacing w:before="0" w:after="0"/>
        <w:rPr>
          <w:rFonts w:ascii="Times New Roman" w:hAnsi="Times New Roman" w:cs="Times New Roman"/>
        </w:rPr>
      </w:pPr>
      <w:r w:rsidRPr="00E70348">
        <w:rPr>
          <w:rFonts w:ascii="Times New Roman" w:hAnsi="Times New Roman" w:cs="Times New Roman"/>
        </w:rPr>
        <w:t>Subtheme 3: The Sword and the Trowel — Persevering When the Work Grows Hard</w:t>
      </w:r>
      <w:r w:rsidR="00C5758B" w:rsidRPr="00E70348">
        <w:rPr>
          <w:rFonts w:ascii="Times New Roman" w:hAnsi="Times New Roman" w:cs="Times New Roman"/>
        </w:rPr>
        <w:t xml:space="preserve"> (June)</w:t>
      </w:r>
    </w:p>
    <w:p w14:paraId="277ECA9E" w14:textId="5449B72A"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At the halfway point, </w:t>
      </w:r>
      <w:r w:rsidR="00D14650" w:rsidRPr="00E70348">
        <w:rPr>
          <w:rFonts w:ascii="Times New Roman" w:hAnsi="Times New Roman" w:cs="Times New Roman"/>
        </w:rPr>
        <w:t>Nehemiah’s</w:t>
      </w:r>
      <w:r w:rsidRPr="00E70348">
        <w:rPr>
          <w:rFonts w:ascii="Times New Roman" w:hAnsi="Times New Roman" w:cs="Times New Roman"/>
        </w:rPr>
        <w:t xml:space="preserve"> workers grew weary and declared the task too great (Nehemiah 4:10). Revitalization always passes through this valley. The church must be spiritually and structurally prepared to sustain momentum when enthusiasm fades and the long, unglamorous work of rebuilding sets in.</w:t>
      </w:r>
    </w:p>
    <w:p w14:paraId="462FC4E6" w14:textId="77777777" w:rsidR="002B204D" w:rsidRPr="00E70348" w:rsidRDefault="00907A0B" w:rsidP="00E70348">
      <w:pPr>
        <w:rPr>
          <w:rFonts w:ascii="Times New Roman" w:hAnsi="Times New Roman" w:cs="Times New Roman"/>
        </w:rPr>
      </w:pPr>
      <w:r w:rsidRPr="00E70348">
        <w:rPr>
          <w:rFonts w:ascii="Times New Roman" w:hAnsi="Times New Roman" w:cs="Times New Roman"/>
          <w:b/>
          <w:bCs/>
          <w:color w:val="B8860B"/>
          <w:sz w:val="18"/>
          <w:szCs w:val="18"/>
        </w:rPr>
        <w:t>ACTION POINTS</w:t>
      </w:r>
    </w:p>
    <w:p w14:paraId="31A1798E" w14:textId="6C2D28CF" w:rsidR="002B204D" w:rsidRPr="00E70348" w:rsidRDefault="00907A0B" w:rsidP="00E70348">
      <w:pPr>
        <w:pStyle w:val="ListParagraph"/>
        <w:numPr>
          <w:ilvl w:val="0"/>
          <w:numId w:val="17"/>
        </w:numPr>
        <w:rPr>
          <w:rFonts w:ascii="Times New Roman" w:hAnsi="Times New Roman" w:cs="Times New Roman"/>
        </w:rPr>
      </w:pPr>
      <w:r w:rsidRPr="00E70348">
        <w:rPr>
          <w:rFonts w:ascii="Times New Roman" w:hAnsi="Times New Roman" w:cs="Times New Roman"/>
        </w:rPr>
        <w:t xml:space="preserve">Build in quarterly </w:t>
      </w:r>
      <w:r w:rsidR="00D14650" w:rsidRPr="00E70348">
        <w:rPr>
          <w:rFonts w:ascii="Times New Roman" w:hAnsi="Times New Roman" w:cs="Times New Roman"/>
        </w:rPr>
        <w:t>“</w:t>
      </w:r>
      <w:r w:rsidRPr="00E70348">
        <w:rPr>
          <w:rFonts w:ascii="Times New Roman" w:hAnsi="Times New Roman" w:cs="Times New Roman"/>
        </w:rPr>
        <w:t>Milestone Celebrations</w:t>
      </w:r>
      <w:r w:rsidR="00D14650" w:rsidRPr="00E70348">
        <w:rPr>
          <w:rFonts w:ascii="Times New Roman" w:hAnsi="Times New Roman" w:cs="Times New Roman"/>
        </w:rPr>
        <w:t>”</w:t>
      </w:r>
      <w:r w:rsidRPr="00E70348">
        <w:rPr>
          <w:rFonts w:ascii="Times New Roman" w:hAnsi="Times New Roman" w:cs="Times New Roman"/>
        </w:rPr>
        <w:t xml:space="preserve"> — intentional moments to pause, publicly acknowledge progress, honor faithful workers, and recommit the congregation to the vision — combating weariness with gratitude and perspective.</w:t>
      </w:r>
    </w:p>
    <w:p w14:paraId="1AC119CD" w14:textId="77777777" w:rsidR="002B204D" w:rsidRPr="00E70348" w:rsidRDefault="00907A0B" w:rsidP="00E70348">
      <w:pPr>
        <w:pStyle w:val="ListParagraph"/>
        <w:numPr>
          <w:ilvl w:val="0"/>
          <w:numId w:val="17"/>
        </w:numPr>
        <w:rPr>
          <w:rFonts w:ascii="Times New Roman" w:hAnsi="Times New Roman" w:cs="Times New Roman"/>
        </w:rPr>
      </w:pPr>
      <w:r w:rsidRPr="00E70348">
        <w:rPr>
          <w:rFonts w:ascii="Times New Roman" w:hAnsi="Times New Roman" w:cs="Times New Roman"/>
        </w:rPr>
        <w:t>Create a pastoral care structure specifically for leaders and volunteers — regular check-ins, sabbath rhythms, and a team-supported plan for recognizing and responding to burnout before it causes departure or damage.</w:t>
      </w:r>
    </w:p>
    <w:p w14:paraId="7D077F72" w14:textId="49D27E01" w:rsidR="002B204D" w:rsidRPr="00E70348" w:rsidRDefault="00907A0B" w:rsidP="00E70348">
      <w:pPr>
        <w:pStyle w:val="ListParagraph"/>
        <w:numPr>
          <w:ilvl w:val="0"/>
          <w:numId w:val="17"/>
        </w:numPr>
        <w:rPr>
          <w:rFonts w:ascii="Times New Roman" w:hAnsi="Times New Roman" w:cs="Times New Roman"/>
        </w:rPr>
      </w:pPr>
      <w:r w:rsidRPr="00E70348">
        <w:rPr>
          <w:rFonts w:ascii="Times New Roman" w:hAnsi="Times New Roman" w:cs="Times New Roman"/>
        </w:rPr>
        <w:t xml:space="preserve">Institute a </w:t>
      </w:r>
      <w:r w:rsidR="00D14650" w:rsidRPr="00E70348">
        <w:rPr>
          <w:rFonts w:ascii="Times New Roman" w:hAnsi="Times New Roman" w:cs="Times New Roman"/>
        </w:rPr>
        <w:t>“</w:t>
      </w:r>
      <w:r w:rsidRPr="00E70348">
        <w:rPr>
          <w:rFonts w:ascii="Times New Roman" w:hAnsi="Times New Roman" w:cs="Times New Roman"/>
        </w:rPr>
        <w:t>Wall Report</w:t>
      </w:r>
      <w:r w:rsidR="00D14650" w:rsidRPr="00E70348">
        <w:rPr>
          <w:rFonts w:ascii="Times New Roman" w:hAnsi="Times New Roman" w:cs="Times New Roman"/>
        </w:rPr>
        <w:t>”</w:t>
      </w:r>
      <w:r w:rsidRPr="00E70348">
        <w:rPr>
          <w:rFonts w:ascii="Times New Roman" w:hAnsi="Times New Roman" w:cs="Times New Roman"/>
        </w:rPr>
        <w:t xml:space="preserve"> — a brief monthly update (newsletter, video, or bulletin insert) tracking what has been rebuilt, what is underway, and what is next — keeping the long-term vision visible during the slow middle season.</w:t>
      </w:r>
    </w:p>
    <w:p w14:paraId="23B13E8A" w14:textId="206E563E" w:rsidR="002B204D" w:rsidRPr="00E70348" w:rsidRDefault="00907A0B" w:rsidP="00E70348">
      <w:pPr>
        <w:pStyle w:val="ListParagraph"/>
        <w:numPr>
          <w:ilvl w:val="0"/>
          <w:numId w:val="17"/>
        </w:numPr>
        <w:rPr>
          <w:rFonts w:ascii="Times New Roman" w:hAnsi="Times New Roman" w:cs="Times New Roman"/>
        </w:rPr>
      </w:pPr>
      <w:r w:rsidRPr="00E70348">
        <w:rPr>
          <w:rFonts w:ascii="Times New Roman" w:hAnsi="Times New Roman" w:cs="Times New Roman"/>
        </w:rPr>
        <w:t xml:space="preserve">Gather annually for a </w:t>
      </w:r>
      <w:r w:rsidR="00D14650" w:rsidRPr="00E70348">
        <w:rPr>
          <w:rFonts w:ascii="Times New Roman" w:hAnsi="Times New Roman" w:cs="Times New Roman"/>
        </w:rPr>
        <w:t>“</w:t>
      </w:r>
      <w:r w:rsidRPr="00E70348">
        <w:rPr>
          <w:rFonts w:ascii="Times New Roman" w:hAnsi="Times New Roman" w:cs="Times New Roman"/>
        </w:rPr>
        <w:t>Renewal Day</w:t>
      </w:r>
      <w:r w:rsidR="00D14650" w:rsidRPr="00E70348">
        <w:rPr>
          <w:rFonts w:ascii="Times New Roman" w:hAnsi="Times New Roman" w:cs="Times New Roman"/>
        </w:rPr>
        <w:t>”</w:t>
      </w:r>
      <w:r w:rsidRPr="00E70348">
        <w:rPr>
          <w:rFonts w:ascii="Times New Roman" w:hAnsi="Times New Roman" w:cs="Times New Roman"/>
        </w:rPr>
        <w:t xml:space="preserve"> — a full-day prayer, worship, and vision-casting experience for the whole church — specifically designed </w:t>
      </w:r>
      <w:r w:rsidR="00D14650" w:rsidRPr="00E70348">
        <w:rPr>
          <w:rFonts w:ascii="Times New Roman" w:hAnsi="Times New Roman" w:cs="Times New Roman"/>
        </w:rPr>
        <w:t>to recharge the congregation for the year ahead spiritually</w:t>
      </w:r>
      <w:r w:rsidRPr="00E70348">
        <w:rPr>
          <w:rFonts w:ascii="Times New Roman" w:hAnsi="Times New Roman" w:cs="Times New Roman"/>
        </w:rPr>
        <w:t>.</w:t>
      </w:r>
    </w:p>
    <w:p w14:paraId="61B8ED00" w14:textId="77777777" w:rsidR="002B204D" w:rsidRPr="00E70348" w:rsidRDefault="002B204D" w:rsidP="00E70348">
      <w:pPr>
        <w:rPr>
          <w:rFonts w:ascii="Times New Roman" w:hAnsi="Times New Roman" w:cs="Times New Roman"/>
        </w:rPr>
      </w:pPr>
    </w:p>
    <w:p w14:paraId="0E691409" w14:textId="77777777" w:rsidR="002B204D" w:rsidRPr="00E70348" w:rsidRDefault="00907A0B" w:rsidP="00E70348">
      <w:pPr>
        <w:pBdr>
          <w:top w:val="single" w:sz="8" w:space="6" w:color="B8860B"/>
        </w:pBdr>
        <w:rPr>
          <w:rFonts w:ascii="Times New Roman" w:hAnsi="Times New Roman" w:cs="Times New Roman"/>
        </w:rPr>
      </w:pPr>
      <w:r w:rsidRPr="00E70348">
        <w:rPr>
          <w:rFonts w:ascii="Times New Roman" w:hAnsi="Times New Roman" w:cs="Times New Roman"/>
          <w:b/>
          <w:bCs/>
          <w:color w:val="1B3A6B"/>
        </w:rPr>
        <w:t>A Note on Implementation</w:t>
      </w:r>
    </w:p>
    <w:p w14:paraId="70325A7C" w14:textId="6B429996" w:rsidR="002B204D" w:rsidRPr="00E70348" w:rsidRDefault="00907A0B" w:rsidP="00E70348">
      <w:pPr>
        <w:rPr>
          <w:rFonts w:ascii="Times New Roman" w:hAnsi="Times New Roman" w:cs="Times New Roman"/>
        </w:rPr>
      </w:pPr>
      <w:r w:rsidRPr="00E70348">
        <w:rPr>
          <w:rFonts w:ascii="Times New Roman" w:hAnsi="Times New Roman" w:cs="Times New Roman"/>
        </w:rPr>
        <w:t xml:space="preserve">No church should attempt to implement every action point simultaneously. Use this framework prayerfully and strategically — selecting the two or three action points per area that best fit your </w:t>
      </w:r>
      <w:r w:rsidR="00D14650" w:rsidRPr="00E70348">
        <w:rPr>
          <w:rFonts w:ascii="Times New Roman" w:hAnsi="Times New Roman" w:cs="Times New Roman"/>
        </w:rPr>
        <w:t>congregation’s</w:t>
      </w:r>
      <w:r w:rsidRPr="00E70348">
        <w:rPr>
          <w:rFonts w:ascii="Times New Roman" w:hAnsi="Times New Roman" w:cs="Times New Roman"/>
        </w:rPr>
        <w:t xml:space="preserve"> current season, capacity, and calling. The goal is faithful movement, not exhausting perfection. As Nehemiah prayed before every major step, let prayer precede every decision.</w:t>
      </w:r>
    </w:p>
    <w:p w14:paraId="56C6303F" w14:textId="69567C9B" w:rsidR="002B204D" w:rsidRPr="00E70348" w:rsidRDefault="00D14650" w:rsidP="00E70348">
      <w:pPr>
        <w:rPr>
          <w:rFonts w:ascii="Times New Roman" w:hAnsi="Times New Roman" w:cs="Times New Roman"/>
        </w:rPr>
      </w:pPr>
      <w:r w:rsidRPr="00E70348">
        <w:rPr>
          <w:rFonts w:ascii="Times New Roman" w:hAnsi="Times New Roman" w:cs="Times New Roman"/>
        </w:rPr>
        <w:t>“</w:t>
      </w:r>
      <w:proofErr w:type="gramStart"/>
      <w:r w:rsidRPr="00E70348">
        <w:rPr>
          <w:rFonts w:ascii="Times New Roman" w:hAnsi="Times New Roman" w:cs="Times New Roman"/>
        </w:rPr>
        <w:t>So</w:t>
      </w:r>
      <w:proofErr w:type="gramEnd"/>
      <w:r w:rsidRPr="00E70348">
        <w:rPr>
          <w:rFonts w:ascii="Times New Roman" w:hAnsi="Times New Roman" w:cs="Times New Roman"/>
        </w:rPr>
        <w:t xml:space="preserve"> we rebuilt the wall till all of it reached half its height, for the people worked with all their heart.” — Nehemiah 4:6</w:t>
      </w:r>
    </w:p>
    <w:p w14:paraId="5813C287" w14:textId="77777777" w:rsidR="00010A82" w:rsidRPr="00E70348" w:rsidRDefault="00010A82" w:rsidP="00E70348">
      <w:pPr>
        <w:rPr>
          <w:rFonts w:ascii="Times New Roman" w:hAnsi="Times New Roman" w:cs="Times New Roman"/>
        </w:rPr>
      </w:pPr>
    </w:p>
    <w:p w14:paraId="5D358B43" w14:textId="77777777" w:rsidR="00010A82" w:rsidRPr="00E70348" w:rsidRDefault="00010A82" w:rsidP="00E70348">
      <w:pPr>
        <w:rPr>
          <w:rFonts w:ascii="Times New Roman" w:hAnsi="Times New Roman" w:cs="Times New Roman"/>
        </w:rPr>
      </w:pPr>
    </w:p>
    <w:p w14:paraId="43B4CF95" w14:textId="77777777" w:rsidR="00010A82" w:rsidRPr="00E70348" w:rsidRDefault="00010A82" w:rsidP="00E70348">
      <w:pPr>
        <w:rPr>
          <w:rFonts w:ascii="Times New Roman" w:hAnsi="Times New Roman" w:cs="Times New Roman"/>
        </w:rPr>
      </w:pPr>
    </w:p>
    <w:p w14:paraId="455FC80D" w14:textId="77777777" w:rsidR="00010A82" w:rsidRPr="00E70348" w:rsidRDefault="00010A82" w:rsidP="00E70348">
      <w:pPr>
        <w:rPr>
          <w:rFonts w:ascii="Times New Roman" w:hAnsi="Times New Roman" w:cs="Times New Roman"/>
        </w:rPr>
      </w:pPr>
    </w:p>
    <w:sectPr w:rsidR="00010A82" w:rsidRPr="00E70348" w:rsidSect="00E70348">
      <w:footerReference w:type="default" r:id="rId7"/>
      <w:pgSz w:w="12240" w:h="15840"/>
      <w:pgMar w:top="720" w:right="720" w:bottom="720" w:left="72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41F2" w14:textId="77777777" w:rsidR="00907A0B" w:rsidRDefault="00907A0B" w:rsidP="00C5758B">
      <w:r>
        <w:separator/>
      </w:r>
    </w:p>
  </w:endnote>
  <w:endnote w:type="continuationSeparator" w:id="0">
    <w:p w14:paraId="487AF7BB" w14:textId="77777777" w:rsidR="00907A0B" w:rsidRDefault="00907A0B" w:rsidP="00C5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224715"/>
      <w:docPartObj>
        <w:docPartGallery w:val="Page Numbers (Bottom of Page)"/>
        <w:docPartUnique/>
      </w:docPartObj>
    </w:sdtPr>
    <w:sdtEndPr>
      <w:rPr>
        <w:noProof/>
      </w:rPr>
    </w:sdtEndPr>
    <w:sdtContent>
      <w:p w14:paraId="799E8FB0" w14:textId="13A5B522" w:rsidR="00C5758B" w:rsidRDefault="00C575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65615" w14:textId="77777777" w:rsidR="00C5758B" w:rsidRDefault="00C57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6564" w14:textId="77777777" w:rsidR="00907A0B" w:rsidRDefault="00907A0B" w:rsidP="00C5758B">
      <w:r>
        <w:separator/>
      </w:r>
    </w:p>
  </w:footnote>
  <w:footnote w:type="continuationSeparator" w:id="0">
    <w:p w14:paraId="08D99C01" w14:textId="77777777" w:rsidR="00907A0B" w:rsidRDefault="00907A0B" w:rsidP="00C57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2EA6"/>
    <w:multiLevelType w:val="hybridMultilevel"/>
    <w:tmpl w:val="8AC67440"/>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336819"/>
    <w:multiLevelType w:val="hybridMultilevel"/>
    <w:tmpl w:val="8AC67440"/>
    <w:lvl w:ilvl="0" w:tplc="595A3408">
      <w:start w:val="1"/>
      <w:numFmt w:val="decimal"/>
      <w:lvlText w:val="%1."/>
      <w:lvlJc w:val="left"/>
      <w:pPr>
        <w:ind w:left="540" w:hanging="360"/>
      </w:pPr>
    </w:lvl>
    <w:lvl w:ilvl="1" w:tplc="637E4A10">
      <w:numFmt w:val="decimal"/>
      <w:lvlText w:val=""/>
      <w:lvlJc w:val="left"/>
    </w:lvl>
    <w:lvl w:ilvl="2" w:tplc="B6D227D8">
      <w:numFmt w:val="decimal"/>
      <w:lvlText w:val=""/>
      <w:lvlJc w:val="left"/>
    </w:lvl>
    <w:lvl w:ilvl="3" w:tplc="0EA4E60A">
      <w:numFmt w:val="decimal"/>
      <w:lvlText w:val=""/>
      <w:lvlJc w:val="left"/>
    </w:lvl>
    <w:lvl w:ilvl="4" w:tplc="93FCC802">
      <w:numFmt w:val="decimal"/>
      <w:lvlText w:val=""/>
      <w:lvlJc w:val="left"/>
    </w:lvl>
    <w:lvl w:ilvl="5" w:tplc="76BA3F6C">
      <w:numFmt w:val="decimal"/>
      <w:lvlText w:val=""/>
      <w:lvlJc w:val="left"/>
    </w:lvl>
    <w:lvl w:ilvl="6" w:tplc="6DDE7504">
      <w:numFmt w:val="decimal"/>
      <w:lvlText w:val=""/>
      <w:lvlJc w:val="left"/>
    </w:lvl>
    <w:lvl w:ilvl="7" w:tplc="A656DD96">
      <w:numFmt w:val="decimal"/>
      <w:lvlText w:val=""/>
      <w:lvlJc w:val="left"/>
    </w:lvl>
    <w:lvl w:ilvl="8" w:tplc="781E9FA8">
      <w:numFmt w:val="decimal"/>
      <w:lvlText w:val=""/>
      <w:lvlJc w:val="left"/>
    </w:lvl>
  </w:abstractNum>
  <w:abstractNum w:abstractNumId="2" w15:restartNumberingAfterBreak="0">
    <w:nsid w:val="23454493"/>
    <w:multiLevelType w:val="hybridMultilevel"/>
    <w:tmpl w:val="E7E2869A"/>
    <w:lvl w:ilvl="0" w:tplc="50868C7C">
      <w:start w:val="1"/>
      <w:numFmt w:val="decimal"/>
      <w:lvlText w:val="%1."/>
      <w:lvlJc w:val="left"/>
      <w:pPr>
        <w:ind w:left="540" w:hanging="360"/>
      </w:pPr>
    </w:lvl>
    <w:lvl w:ilvl="1" w:tplc="0E8A3DBA">
      <w:numFmt w:val="decimal"/>
      <w:lvlText w:val=""/>
      <w:lvlJc w:val="left"/>
    </w:lvl>
    <w:lvl w:ilvl="2" w:tplc="79F04B08">
      <w:numFmt w:val="decimal"/>
      <w:lvlText w:val=""/>
      <w:lvlJc w:val="left"/>
    </w:lvl>
    <w:lvl w:ilvl="3" w:tplc="D1E0260C">
      <w:numFmt w:val="decimal"/>
      <w:lvlText w:val=""/>
      <w:lvlJc w:val="left"/>
    </w:lvl>
    <w:lvl w:ilvl="4" w:tplc="F2E8646C">
      <w:numFmt w:val="decimal"/>
      <w:lvlText w:val=""/>
      <w:lvlJc w:val="left"/>
    </w:lvl>
    <w:lvl w:ilvl="5" w:tplc="E4FE9A5E">
      <w:numFmt w:val="decimal"/>
      <w:lvlText w:val=""/>
      <w:lvlJc w:val="left"/>
    </w:lvl>
    <w:lvl w:ilvl="6" w:tplc="A77A940E">
      <w:numFmt w:val="decimal"/>
      <w:lvlText w:val=""/>
      <w:lvlJc w:val="left"/>
    </w:lvl>
    <w:lvl w:ilvl="7" w:tplc="4F44555A">
      <w:numFmt w:val="decimal"/>
      <w:lvlText w:val=""/>
      <w:lvlJc w:val="left"/>
    </w:lvl>
    <w:lvl w:ilvl="8" w:tplc="E9A87CBE">
      <w:numFmt w:val="decimal"/>
      <w:lvlText w:val=""/>
      <w:lvlJc w:val="left"/>
    </w:lvl>
  </w:abstractNum>
  <w:abstractNum w:abstractNumId="3" w15:restartNumberingAfterBreak="0">
    <w:nsid w:val="262B7743"/>
    <w:multiLevelType w:val="hybridMultilevel"/>
    <w:tmpl w:val="FCB68C18"/>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475CC6"/>
    <w:multiLevelType w:val="hybridMultilevel"/>
    <w:tmpl w:val="E7E2869A"/>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F21DF4"/>
    <w:multiLevelType w:val="hybridMultilevel"/>
    <w:tmpl w:val="8AC67440"/>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18C0504"/>
    <w:multiLevelType w:val="hybridMultilevel"/>
    <w:tmpl w:val="2F680F22"/>
    <w:lvl w:ilvl="0" w:tplc="D3E0F0FC">
      <w:start w:val="1"/>
      <w:numFmt w:val="decimal"/>
      <w:lvlText w:val="%1."/>
      <w:lvlJc w:val="left"/>
      <w:pPr>
        <w:ind w:left="540" w:hanging="360"/>
      </w:pPr>
    </w:lvl>
    <w:lvl w:ilvl="1" w:tplc="A89CEBDE">
      <w:numFmt w:val="decimal"/>
      <w:lvlText w:val=""/>
      <w:lvlJc w:val="left"/>
    </w:lvl>
    <w:lvl w:ilvl="2" w:tplc="41A498D8">
      <w:numFmt w:val="decimal"/>
      <w:lvlText w:val=""/>
      <w:lvlJc w:val="left"/>
    </w:lvl>
    <w:lvl w:ilvl="3" w:tplc="3228953A">
      <w:numFmt w:val="decimal"/>
      <w:lvlText w:val=""/>
      <w:lvlJc w:val="left"/>
    </w:lvl>
    <w:lvl w:ilvl="4" w:tplc="4CA6DDE8">
      <w:numFmt w:val="decimal"/>
      <w:lvlText w:val=""/>
      <w:lvlJc w:val="left"/>
    </w:lvl>
    <w:lvl w:ilvl="5" w:tplc="C2C0BB54">
      <w:numFmt w:val="decimal"/>
      <w:lvlText w:val=""/>
      <w:lvlJc w:val="left"/>
    </w:lvl>
    <w:lvl w:ilvl="6" w:tplc="1D58F9A8">
      <w:numFmt w:val="decimal"/>
      <w:lvlText w:val=""/>
      <w:lvlJc w:val="left"/>
    </w:lvl>
    <w:lvl w:ilvl="7" w:tplc="4D10E24C">
      <w:numFmt w:val="decimal"/>
      <w:lvlText w:val=""/>
      <w:lvlJc w:val="left"/>
    </w:lvl>
    <w:lvl w:ilvl="8" w:tplc="15887FC0">
      <w:numFmt w:val="decimal"/>
      <w:lvlText w:val=""/>
      <w:lvlJc w:val="left"/>
    </w:lvl>
  </w:abstractNum>
  <w:abstractNum w:abstractNumId="7" w15:restartNumberingAfterBreak="0">
    <w:nsid w:val="411805FA"/>
    <w:multiLevelType w:val="hybridMultilevel"/>
    <w:tmpl w:val="FCB68C18"/>
    <w:lvl w:ilvl="0" w:tplc="E7AAFFFA">
      <w:start w:val="1"/>
      <w:numFmt w:val="decimal"/>
      <w:lvlText w:val="%1."/>
      <w:lvlJc w:val="left"/>
      <w:pPr>
        <w:ind w:left="540" w:hanging="360"/>
      </w:pPr>
    </w:lvl>
    <w:lvl w:ilvl="1" w:tplc="B29EFD90">
      <w:numFmt w:val="decimal"/>
      <w:lvlText w:val=""/>
      <w:lvlJc w:val="left"/>
    </w:lvl>
    <w:lvl w:ilvl="2" w:tplc="074C2878">
      <w:numFmt w:val="decimal"/>
      <w:lvlText w:val=""/>
      <w:lvlJc w:val="left"/>
    </w:lvl>
    <w:lvl w:ilvl="3" w:tplc="1150A820">
      <w:numFmt w:val="decimal"/>
      <w:lvlText w:val=""/>
      <w:lvlJc w:val="left"/>
    </w:lvl>
    <w:lvl w:ilvl="4" w:tplc="5CB2903E">
      <w:numFmt w:val="decimal"/>
      <w:lvlText w:val=""/>
      <w:lvlJc w:val="left"/>
    </w:lvl>
    <w:lvl w:ilvl="5" w:tplc="191803BA">
      <w:numFmt w:val="decimal"/>
      <w:lvlText w:val=""/>
      <w:lvlJc w:val="left"/>
    </w:lvl>
    <w:lvl w:ilvl="6" w:tplc="3B0E109C">
      <w:numFmt w:val="decimal"/>
      <w:lvlText w:val=""/>
      <w:lvlJc w:val="left"/>
    </w:lvl>
    <w:lvl w:ilvl="7" w:tplc="92FC4D1C">
      <w:numFmt w:val="decimal"/>
      <w:lvlText w:val=""/>
      <w:lvlJc w:val="left"/>
    </w:lvl>
    <w:lvl w:ilvl="8" w:tplc="7880440C">
      <w:numFmt w:val="decimal"/>
      <w:lvlText w:val=""/>
      <w:lvlJc w:val="left"/>
    </w:lvl>
  </w:abstractNum>
  <w:abstractNum w:abstractNumId="8" w15:restartNumberingAfterBreak="0">
    <w:nsid w:val="52B3767C"/>
    <w:multiLevelType w:val="hybridMultilevel"/>
    <w:tmpl w:val="E7E2869A"/>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9F81FD1"/>
    <w:multiLevelType w:val="hybridMultilevel"/>
    <w:tmpl w:val="2F680F22"/>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3F25C9D"/>
    <w:multiLevelType w:val="hybridMultilevel"/>
    <w:tmpl w:val="FCB68C18"/>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C13424"/>
    <w:multiLevelType w:val="hybridMultilevel"/>
    <w:tmpl w:val="2F680F22"/>
    <w:lvl w:ilvl="0" w:tplc="FFFFFFFF">
      <w:start w:val="1"/>
      <w:numFmt w:val="decimal"/>
      <w:lvlText w:val="%1."/>
      <w:lvlJc w:val="left"/>
      <w:pPr>
        <w:ind w:left="5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CC84925"/>
    <w:multiLevelType w:val="hybridMultilevel"/>
    <w:tmpl w:val="AF48E164"/>
    <w:lvl w:ilvl="0" w:tplc="34F270CC">
      <w:start w:val="1"/>
      <w:numFmt w:val="bullet"/>
      <w:lvlText w:val="●"/>
      <w:lvlJc w:val="left"/>
      <w:pPr>
        <w:ind w:left="720" w:hanging="360"/>
      </w:pPr>
    </w:lvl>
    <w:lvl w:ilvl="1" w:tplc="DABAC2B6">
      <w:start w:val="1"/>
      <w:numFmt w:val="bullet"/>
      <w:lvlText w:val="○"/>
      <w:lvlJc w:val="left"/>
      <w:pPr>
        <w:ind w:left="1440" w:hanging="360"/>
      </w:pPr>
    </w:lvl>
    <w:lvl w:ilvl="2" w:tplc="4FE6B886">
      <w:start w:val="1"/>
      <w:numFmt w:val="bullet"/>
      <w:lvlText w:val="■"/>
      <w:lvlJc w:val="left"/>
      <w:pPr>
        <w:ind w:left="2160" w:hanging="360"/>
      </w:pPr>
    </w:lvl>
    <w:lvl w:ilvl="3" w:tplc="A41E8710">
      <w:start w:val="1"/>
      <w:numFmt w:val="bullet"/>
      <w:lvlText w:val="●"/>
      <w:lvlJc w:val="left"/>
      <w:pPr>
        <w:ind w:left="2880" w:hanging="360"/>
      </w:pPr>
    </w:lvl>
    <w:lvl w:ilvl="4" w:tplc="E9363ACE">
      <w:start w:val="1"/>
      <w:numFmt w:val="bullet"/>
      <w:lvlText w:val="○"/>
      <w:lvlJc w:val="left"/>
      <w:pPr>
        <w:ind w:left="3600" w:hanging="360"/>
      </w:pPr>
    </w:lvl>
    <w:lvl w:ilvl="5" w:tplc="4912B760">
      <w:start w:val="1"/>
      <w:numFmt w:val="bullet"/>
      <w:lvlText w:val="■"/>
      <w:lvlJc w:val="left"/>
      <w:pPr>
        <w:ind w:left="4320" w:hanging="360"/>
      </w:pPr>
    </w:lvl>
    <w:lvl w:ilvl="6" w:tplc="66E0F666">
      <w:start w:val="1"/>
      <w:numFmt w:val="bullet"/>
      <w:lvlText w:val="●"/>
      <w:lvlJc w:val="left"/>
      <w:pPr>
        <w:ind w:left="5040" w:hanging="360"/>
      </w:pPr>
    </w:lvl>
    <w:lvl w:ilvl="7" w:tplc="30769000">
      <w:start w:val="1"/>
      <w:numFmt w:val="bullet"/>
      <w:lvlText w:val="●"/>
      <w:lvlJc w:val="left"/>
      <w:pPr>
        <w:ind w:left="5760" w:hanging="360"/>
      </w:pPr>
    </w:lvl>
    <w:lvl w:ilvl="8" w:tplc="F8F2FE14">
      <w:start w:val="1"/>
      <w:numFmt w:val="bullet"/>
      <w:lvlText w:val="●"/>
      <w:lvlJc w:val="left"/>
      <w:pPr>
        <w:ind w:left="6480" w:hanging="360"/>
      </w:pPr>
    </w:lvl>
  </w:abstractNum>
  <w:num w:numId="1" w16cid:durableId="2070181277">
    <w:abstractNumId w:val="12"/>
    <w:lvlOverride w:ilvl="0">
      <w:startOverride w:val="1"/>
    </w:lvlOverride>
  </w:num>
  <w:num w:numId="2" w16cid:durableId="1634284014">
    <w:abstractNumId w:val="1"/>
    <w:lvlOverride w:ilvl="0">
      <w:startOverride w:val="1"/>
    </w:lvlOverride>
  </w:num>
  <w:num w:numId="3" w16cid:durableId="1276713598">
    <w:abstractNumId w:val="6"/>
    <w:lvlOverride w:ilvl="0">
      <w:startOverride w:val="1"/>
    </w:lvlOverride>
  </w:num>
  <w:num w:numId="4" w16cid:durableId="1387558939">
    <w:abstractNumId w:val="2"/>
    <w:lvlOverride w:ilvl="0">
      <w:startOverride w:val="1"/>
    </w:lvlOverride>
  </w:num>
  <w:num w:numId="5" w16cid:durableId="198081856">
    <w:abstractNumId w:val="7"/>
    <w:lvlOverride w:ilvl="0">
      <w:startOverride w:val="1"/>
    </w:lvlOverride>
  </w:num>
  <w:num w:numId="6" w16cid:durableId="1943803566">
    <w:abstractNumId w:val="1"/>
  </w:num>
  <w:num w:numId="7" w16cid:durableId="1519656176">
    <w:abstractNumId w:val="0"/>
  </w:num>
  <w:num w:numId="8" w16cid:durableId="1339117147">
    <w:abstractNumId w:val="5"/>
  </w:num>
  <w:num w:numId="9" w16cid:durableId="832911129">
    <w:abstractNumId w:val="6"/>
  </w:num>
  <w:num w:numId="10" w16cid:durableId="1382947587">
    <w:abstractNumId w:val="9"/>
  </w:num>
  <w:num w:numId="11" w16cid:durableId="1976831558">
    <w:abstractNumId w:val="11"/>
  </w:num>
  <w:num w:numId="12" w16cid:durableId="329455942">
    <w:abstractNumId w:val="2"/>
  </w:num>
  <w:num w:numId="13" w16cid:durableId="1585608479">
    <w:abstractNumId w:val="4"/>
  </w:num>
  <w:num w:numId="14" w16cid:durableId="915096549">
    <w:abstractNumId w:val="8"/>
  </w:num>
  <w:num w:numId="15" w16cid:durableId="1192912708">
    <w:abstractNumId w:val="7"/>
  </w:num>
  <w:num w:numId="16" w16cid:durableId="356732180">
    <w:abstractNumId w:val="3"/>
  </w:num>
  <w:num w:numId="17" w16cid:durableId="7228006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4D"/>
    <w:rsid w:val="00010A82"/>
    <w:rsid w:val="00142634"/>
    <w:rsid w:val="0025717F"/>
    <w:rsid w:val="002B204D"/>
    <w:rsid w:val="002B57A2"/>
    <w:rsid w:val="00397C44"/>
    <w:rsid w:val="004223C9"/>
    <w:rsid w:val="00570AAE"/>
    <w:rsid w:val="00741ABC"/>
    <w:rsid w:val="00907A0B"/>
    <w:rsid w:val="00936235"/>
    <w:rsid w:val="0098019A"/>
    <w:rsid w:val="00A775B5"/>
    <w:rsid w:val="00B216F6"/>
    <w:rsid w:val="00B245D6"/>
    <w:rsid w:val="00B465DE"/>
    <w:rsid w:val="00BE7355"/>
    <w:rsid w:val="00C5758B"/>
    <w:rsid w:val="00D14650"/>
    <w:rsid w:val="00E70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F3AA"/>
  <w15:docId w15:val="{453D8BF3-6DB7-4C7B-B1CF-12100ED9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B3A6B"/>
      <w:sz w:val="28"/>
      <w:szCs w:val="28"/>
    </w:rPr>
  </w:style>
  <w:style w:type="paragraph" w:styleId="Heading2">
    <w:name w:val="heading 2"/>
    <w:uiPriority w:val="9"/>
    <w:unhideWhenUsed/>
    <w:qFormat/>
    <w:pPr>
      <w:spacing w:before="280" w:after="80"/>
      <w:outlineLvl w:val="1"/>
    </w:pPr>
    <w:rPr>
      <w:b/>
      <w:bCs/>
      <w:color w:val="1B3A6B"/>
      <w:sz w:val="24"/>
      <w:szCs w:val="24"/>
    </w:rPr>
  </w:style>
  <w:style w:type="paragraph" w:styleId="Heading3">
    <w:name w:val="heading 3"/>
    <w:uiPriority w:val="9"/>
    <w:semiHidden/>
    <w:unhideWhenUsed/>
    <w:qFormat/>
    <w:pPr>
      <w:spacing w:before="200" w:after="60"/>
      <w:outlineLvl w:val="2"/>
    </w:pPr>
    <w:rPr>
      <w:b/>
      <w:bCs/>
      <w:i/>
      <w:iCs/>
      <w:color w:val="1B3A6B"/>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ytattributedstringhost">
    <w:name w:val="ytattributedstringhost"/>
    <w:basedOn w:val="DefaultParagraphFont"/>
    <w:rsid w:val="00010A82"/>
  </w:style>
  <w:style w:type="paragraph" w:styleId="Header">
    <w:name w:val="header"/>
    <w:basedOn w:val="Normal"/>
    <w:link w:val="HeaderChar"/>
    <w:uiPriority w:val="99"/>
    <w:unhideWhenUsed/>
    <w:rsid w:val="00C5758B"/>
    <w:pPr>
      <w:tabs>
        <w:tab w:val="center" w:pos="4680"/>
        <w:tab w:val="right" w:pos="9360"/>
      </w:tabs>
    </w:pPr>
  </w:style>
  <w:style w:type="character" w:customStyle="1" w:styleId="HeaderChar">
    <w:name w:val="Header Char"/>
    <w:basedOn w:val="DefaultParagraphFont"/>
    <w:link w:val="Header"/>
    <w:uiPriority w:val="99"/>
    <w:rsid w:val="00C5758B"/>
  </w:style>
  <w:style w:type="paragraph" w:styleId="Footer">
    <w:name w:val="footer"/>
    <w:basedOn w:val="Normal"/>
    <w:link w:val="FooterChar"/>
    <w:uiPriority w:val="99"/>
    <w:unhideWhenUsed/>
    <w:rsid w:val="00C5758B"/>
    <w:pPr>
      <w:tabs>
        <w:tab w:val="center" w:pos="4680"/>
        <w:tab w:val="right" w:pos="9360"/>
      </w:tabs>
    </w:pPr>
  </w:style>
  <w:style w:type="character" w:customStyle="1" w:styleId="FooterChar">
    <w:name w:val="Footer Char"/>
    <w:basedOn w:val="DefaultParagraphFont"/>
    <w:link w:val="Footer"/>
    <w:uiPriority w:val="99"/>
    <w:rsid w:val="00C57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2283</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Joel Byer</cp:lastModifiedBy>
  <cp:revision>2</cp:revision>
  <dcterms:created xsi:type="dcterms:W3CDTF">2026-08-05T19:28:00Z</dcterms:created>
  <dcterms:modified xsi:type="dcterms:W3CDTF">2026-08-05T19:28:00Z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4e3a9733-d7f5-4551-bef0-5758a4de01b9</vt:lpwstr>
  </property>
</Properties>
</file>